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47" w:rsidRPr="005877DE" w:rsidRDefault="00606747" w:rsidP="00606747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06747" w:rsidRDefault="00606747" w:rsidP="00606747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вн</w:t>
      </w:r>
      <w:r w:rsidR="00F620AF">
        <w:rPr>
          <w:b/>
          <w:sz w:val="24"/>
          <w:szCs w:val="24"/>
        </w:rPr>
        <w:t xml:space="preserve">утридомовых инженерных </w:t>
      </w:r>
      <w:proofErr w:type="gramStart"/>
      <w:r w:rsidR="00F620AF">
        <w:rPr>
          <w:b/>
          <w:sz w:val="24"/>
          <w:szCs w:val="24"/>
        </w:rPr>
        <w:t>систем ,</w:t>
      </w:r>
      <w:proofErr w:type="gramEnd"/>
      <w:r w:rsidR="00F620AF">
        <w:rPr>
          <w:b/>
          <w:sz w:val="24"/>
          <w:szCs w:val="24"/>
        </w:rPr>
        <w:t xml:space="preserve"> установке</w:t>
      </w:r>
      <w:r>
        <w:rPr>
          <w:b/>
          <w:sz w:val="24"/>
          <w:szCs w:val="24"/>
        </w:rPr>
        <w:t xml:space="preserve"> коллективных (общедомовых) приборов учета пот</w:t>
      </w:r>
      <w:r w:rsidR="00F620AF">
        <w:rPr>
          <w:b/>
          <w:sz w:val="24"/>
          <w:szCs w:val="24"/>
        </w:rPr>
        <w:t>ребления , установке</w:t>
      </w:r>
      <w:r>
        <w:rPr>
          <w:b/>
          <w:sz w:val="24"/>
          <w:szCs w:val="24"/>
        </w:rPr>
        <w:t xml:space="preserve"> узлов управления и регулирования</w:t>
      </w:r>
      <w:r w:rsidR="00F620AF">
        <w:rPr>
          <w:b/>
          <w:sz w:val="24"/>
          <w:szCs w:val="24"/>
        </w:rPr>
        <w:t xml:space="preserve"> потребления ресурсов</w:t>
      </w:r>
      <w:r>
        <w:rPr>
          <w:b/>
          <w:sz w:val="24"/>
          <w:szCs w:val="24"/>
        </w:rPr>
        <w:t xml:space="preserve">  </w:t>
      </w:r>
    </w:p>
    <w:p w:rsidR="00606747" w:rsidRDefault="00606747" w:rsidP="00606747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многоквартирного жилого дома по адресу</w:t>
      </w:r>
      <w:r w:rsidRPr="005877DE">
        <w:rPr>
          <w:b/>
          <w:sz w:val="24"/>
          <w:szCs w:val="24"/>
        </w:rPr>
        <w:t xml:space="preserve">: </w:t>
      </w:r>
    </w:p>
    <w:p w:rsidR="00606747" w:rsidRDefault="00606747" w:rsidP="00606747">
      <w:pPr>
        <w:contextualSpacing/>
        <w:jc w:val="center"/>
        <w:rPr>
          <w:b/>
          <w:sz w:val="24"/>
          <w:szCs w:val="24"/>
        </w:rPr>
      </w:pPr>
    </w:p>
    <w:p w:rsidR="00606747" w:rsidRDefault="00606747" w:rsidP="00606747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Стрежевой, ул. Новая д.101</w:t>
      </w:r>
    </w:p>
    <w:p w:rsidR="00606747" w:rsidRDefault="00606747" w:rsidP="00606747">
      <w:pPr>
        <w:ind w:left="705"/>
        <w:jc w:val="center"/>
        <w:rPr>
          <w:b/>
          <w:sz w:val="24"/>
          <w:szCs w:val="24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900"/>
        <w:gridCol w:w="5182"/>
      </w:tblGrid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06747" w:rsidRPr="00C54DE5" w:rsidRDefault="00606747" w:rsidP="00711AE8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606747" w:rsidRPr="00C54DE5" w:rsidRDefault="00606747" w:rsidP="00711AE8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2D7AE9" w:rsidP="00711AE8">
            <w:pPr>
              <w:ind w:left="-6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067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606747" w:rsidRDefault="00606747" w:rsidP="00711AE8">
            <w:pPr>
              <w:rPr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711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г. Стрежевой, ул. Новая, д.101</w:t>
            </w:r>
          </w:p>
          <w:p w:rsidR="00606747" w:rsidRDefault="00606747" w:rsidP="00711AE8">
            <w:pPr>
              <w:rPr>
                <w:b/>
                <w:sz w:val="24"/>
                <w:szCs w:val="24"/>
              </w:rPr>
            </w:pP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2D7A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4.1.</w:t>
            </w:r>
            <w:r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 xml:space="preserve">Капитальный ремонт:                                                                          </w:t>
            </w:r>
          </w:p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внутридомовых инженерных систем холодного и горячего </w:t>
            </w:r>
            <w:proofErr w:type="gramStart"/>
            <w:r>
              <w:rPr>
                <w:sz w:val="24"/>
                <w:szCs w:val="24"/>
              </w:rPr>
              <w:t>водоснабжения ;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</w:p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коллективных (общедомовых) приборов учета потребления холодной и горячей воды;            </w:t>
            </w:r>
          </w:p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установка узлов управления и регулирования потребления </w:t>
            </w:r>
            <w:proofErr w:type="gramStart"/>
            <w:r>
              <w:rPr>
                <w:sz w:val="24"/>
                <w:szCs w:val="24"/>
              </w:rPr>
              <w:t>холодной  и</w:t>
            </w:r>
            <w:proofErr w:type="gramEnd"/>
            <w:r>
              <w:rPr>
                <w:sz w:val="24"/>
                <w:szCs w:val="24"/>
              </w:rPr>
              <w:t xml:space="preserve"> горячей воды.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</w:t>
            </w:r>
            <w:r>
              <w:rPr>
                <w:sz w:val="24"/>
                <w:szCs w:val="24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6.3.1 Подрядчик, при планируемых отключениях холодной, горячей воды и отоплении, обязан заблаговременно оповестить жителей дома о предстоящем отключении с указанием точных сроков и продолжительности отключения, путем развешивания объявлений, либо индивидуально письменно или устно. </w:t>
            </w:r>
          </w:p>
          <w:p w:rsidR="00606747" w:rsidRDefault="00606747" w:rsidP="00711AE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6.4. </w:t>
            </w:r>
            <w:r>
              <w:rPr>
                <w:sz w:val="24"/>
                <w:szCs w:val="24"/>
              </w:rPr>
              <w:t>Подрядчик обязан при выполнении работ по капитальному ремонту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правил и СНиП.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6.5.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6.6 </w:t>
            </w:r>
            <w:r>
              <w:rPr>
                <w:sz w:val="24"/>
                <w:szCs w:val="24"/>
              </w:rPr>
              <w:t xml:space="preserve">Заказчик назначает уполномоченное лицо (Представителя заказчика) для выполнения задач, определённых </w:t>
            </w:r>
            <w:proofErr w:type="gramStart"/>
            <w:r>
              <w:rPr>
                <w:sz w:val="24"/>
                <w:szCs w:val="24"/>
              </w:rPr>
              <w:t>договором .</w:t>
            </w:r>
            <w:proofErr w:type="gramEnd"/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7.1. </w:t>
            </w:r>
            <w:r>
              <w:rPr>
                <w:sz w:val="24"/>
                <w:szCs w:val="24"/>
              </w:rPr>
              <w:t>Работы выполнить в соответствии с СОГЛАСОВАННОЙ И УТВЕРЖДЁННОЙ   технической документацией и сметой.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 xml:space="preserve"> Работы выполнить в соответствии с действующими </w:t>
            </w:r>
            <w:proofErr w:type="gramStart"/>
            <w:r>
              <w:rPr>
                <w:sz w:val="24"/>
                <w:szCs w:val="24"/>
              </w:rPr>
              <w:t>требованиями ,</w:t>
            </w:r>
            <w:proofErr w:type="gramEnd"/>
            <w:r>
              <w:rPr>
                <w:sz w:val="24"/>
                <w:szCs w:val="24"/>
              </w:rPr>
              <w:t xml:space="preserve"> СНиП 2.04.01-85, СНиП 3.05.01-85 ( СП 73 13330 2012), СП 40-101-96, ВСН 48-96.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 Соответствовать требованиям пожарной безопасности.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7.4. </w:t>
            </w:r>
            <w:r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06747" w:rsidRDefault="00606747" w:rsidP="00711AE8">
            <w:pPr>
              <w:spacing w:after="150" w:line="300" w:lineRule="atLeast"/>
              <w:ind w:left="30" w:right="3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>. До начала работ в обязательном порядке предоставить Заказчику паспорта на оборудование, сертификаты качества и соответствия.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8.1.</w:t>
            </w:r>
            <w:r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работ.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</w:t>
            </w:r>
            <w:r>
              <w:rPr>
                <w:sz w:val="24"/>
                <w:szCs w:val="24"/>
              </w:rPr>
              <w:t xml:space="preserve">Обеспечить ежедневный вывоз строительного </w:t>
            </w:r>
            <w:proofErr w:type="gramStart"/>
            <w:r>
              <w:rPr>
                <w:sz w:val="24"/>
                <w:szCs w:val="24"/>
              </w:rPr>
              <w:t>мусора .</w:t>
            </w:r>
            <w:proofErr w:type="gramEnd"/>
            <w:r>
              <w:rPr>
                <w:sz w:val="24"/>
                <w:szCs w:val="24"/>
              </w:rPr>
              <w:t xml:space="preserve">  Предусмотреть: контейнер для строительного мусора.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5710DD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>
              <w:rPr>
                <w:sz w:val="24"/>
                <w:szCs w:val="24"/>
              </w:rPr>
              <w:t xml:space="preserve"> До начала работ предоставить график производства работ, в ходе проведения </w:t>
            </w:r>
            <w:r>
              <w:rPr>
                <w:sz w:val="24"/>
                <w:szCs w:val="24"/>
              </w:rPr>
              <w:lastRenderedPageBreak/>
              <w:t>работ соблюдать график и вести журнал производства работ прошитый, пронумерованный.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9.2.</w:t>
            </w:r>
            <w:r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10.1.</w:t>
            </w:r>
            <w:r>
              <w:rPr>
                <w:sz w:val="24"/>
                <w:szCs w:val="24"/>
              </w:rPr>
              <w:t xml:space="preserve"> Гарантийный срок на выполненные работы 3 года с момента подписания акта сдачи-приемки выполненных работ (форма КС-2).</w:t>
            </w: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 w:rsidRPr="00C54DE5">
              <w:rPr>
                <w:b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   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11.1.</w:t>
            </w:r>
            <w:r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12.1.</w:t>
            </w:r>
            <w:r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12.2.</w:t>
            </w:r>
            <w:r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06747" w:rsidRDefault="00606747" w:rsidP="00711AE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Окончательный подписанный комплект исполнительной документации   Исполнитель передает Заказчику в 4-х экземплярах на бумажном носителе и отсканированный   на диске.</w:t>
            </w:r>
          </w:p>
          <w:p w:rsidR="00606747" w:rsidRDefault="00606747" w:rsidP="00711AE8">
            <w:pPr>
              <w:rPr>
                <w:sz w:val="24"/>
                <w:szCs w:val="24"/>
              </w:rPr>
            </w:pPr>
          </w:p>
          <w:p w:rsidR="00606747" w:rsidRDefault="00606747" w:rsidP="00711AE8">
            <w:pPr>
              <w:contextualSpacing/>
              <w:rPr>
                <w:sz w:val="24"/>
                <w:szCs w:val="24"/>
              </w:rPr>
            </w:pPr>
          </w:p>
        </w:tc>
      </w:tr>
      <w:tr w:rsidR="00606747" w:rsidTr="00711A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711A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711AE8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747" w:rsidRDefault="00606747" w:rsidP="00711AE8">
            <w:pPr>
              <w:rPr>
                <w:b/>
                <w:sz w:val="24"/>
                <w:szCs w:val="24"/>
              </w:rPr>
            </w:pPr>
          </w:p>
        </w:tc>
      </w:tr>
    </w:tbl>
    <w:p w:rsidR="00606747" w:rsidRDefault="00606747" w:rsidP="00606747">
      <w:pPr>
        <w:rPr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606747" w:rsidTr="00711AE8">
        <w:tc>
          <w:tcPr>
            <w:tcW w:w="4785" w:type="dxa"/>
            <w:hideMark/>
          </w:tcPr>
          <w:p w:rsidR="00606747" w:rsidRDefault="00606747" w:rsidP="00711AE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606747" w:rsidRDefault="00606747" w:rsidP="00711AE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606747" w:rsidTr="00711AE8">
        <w:tc>
          <w:tcPr>
            <w:tcW w:w="4785" w:type="dxa"/>
          </w:tcPr>
          <w:p w:rsidR="00606747" w:rsidRDefault="00606747" w:rsidP="00711AE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  <w:p w:rsidR="00606747" w:rsidRDefault="00606747" w:rsidP="00711AE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06747" w:rsidRDefault="00606747" w:rsidP="00711AE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  <w:proofErr w:type="spellStart"/>
            <w:r>
              <w:rPr>
                <w:bCs/>
                <w:sz w:val="24"/>
                <w:szCs w:val="24"/>
              </w:rPr>
              <w:t>С.В.Световец</w:t>
            </w:r>
            <w:proofErr w:type="spellEnd"/>
          </w:p>
        </w:tc>
        <w:tc>
          <w:tcPr>
            <w:tcW w:w="4786" w:type="dxa"/>
          </w:tcPr>
          <w:p w:rsidR="00606747" w:rsidRDefault="00606747" w:rsidP="00711AE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06747" w:rsidRDefault="00606747" w:rsidP="00711AE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606747" w:rsidRDefault="00606747" w:rsidP="00711AE8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606747" w:rsidRDefault="00606747" w:rsidP="00606747">
      <w:pPr>
        <w:contextualSpacing/>
        <w:jc w:val="center"/>
        <w:rPr>
          <w:b/>
          <w:sz w:val="24"/>
          <w:szCs w:val="24"/>
        </w:rPr>
      </w:pPr>
    </w:p>
    <w:p w:rsidR="00606747" w:rsidRDefault="00606747" w:rsidP="00606747">
      <w:pPr>
        <w:contextualSpacing/>
        <w:jc w:val="center"/>
        <w:rPr>
          <w:b/>
          <w:sz w:val="24"/>
          <w:szCs w:val="24"/>
        </w:rPr>
      </w:pPr>
    </w:p>
    <w:p w:rsidR="00606747" w:rsidRDefault="00606747" w:rsidP="00606747">
      <w:pPr>
        <w:contextualSpacing/>
        <w:jc w:val="center"/>
        <w:rPr>
          <w:b/>
          <w:sz w:val="24"/>
          <w:szCs w:val="24"/>
        </w:rPr>
      </w:pPr>
    </w:p>
    <w:p w:rsidR="00606747" w:rsidRDefault="00606747" w:rsidP="00606747">
      <w:pPr>
        <w:jc w:val="right"/>
        <w:rPr>
          <w:i/>
          <w:iCs/>
          <w:sz w:val="24"/>
          <w:szCs w:val="24"/>
        </w:rPr>
      </w:pPr>
    </w:p>
    <w:p w:rsidR="00606747" w:rsidRPr="005877DE" w:rsidRDefault="00606747" w:rsidP="00606747">
      <w:pPr>
        <w:jc w:val="center"/>
      </w:pPr>
    </w:p>
    <w:p w:rsidR="00606747" w:rsidRPr="00560517" w:rsidRDefault="00606747" w:rsidP="00606747">
      <w:pPr>
        <w:jc w:val="right"/>
        <w:rPr>
          <w:i/>
          <w:iCs/>
          <w:sz w:val="24"/>
          <w:szCs w:val="24"/>
        </w:rPr>
      </w:pPr>
      <w:r w:rsidRPr="00560517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1</w:t>
      </w:r>
      <w:r w:rsidRPr="00560517">
        <w:rPr>
          <w:i/>
          <w:iCs/>
          <w:sz w:val="24"/>
          <w:szCs w:val="24"/>
        </w:rPr>
        <w:t xml:space="preserve"> к Техническому заданию</w:t>
      </w:r>
    </w:p>
    <w:p w:rsidR="00606747" w:rsidRPr="00560517" w:rsidRDefault="00606747" w:rsidP="00606747">
      <w:pPr>
        <w:ind w:firstLine="0"/>
        <w:jc w:val="right"/>
        <w:rPr>
          <w:b/>
          <w:i/>
          <w:iCs/>
          <w:sz w:val="24"/>
          <w:szCs w:val="24"/>
        </w:rPr>
      </w:pPr>
    </w:p>
    <w:p w:rsidR="00606747" w:rsidRPr="00560517" w:rsidRDefault="00606747" w:rsidP="00606747">
      <w:pPr>
        <w:ind w:firstLine="0"/>
        <w:jc w:val="center"/>
        <w:rPr>
          <w:b/>
          <w:color w:val="000000"/>
          <w:sz w:val="24"/>
          <w:szCs w:val="24"/>
        </w:rPr>
      </w:pPr>
      <w:r w:rsidRPr="00560517">
        <w:rPr>
          <w:b/>
          <w:color w:val="000000"/>
          <w:sz w:val="24"/>
          <w:szCs w:val="24"/>
        </w:rPr>
        <w:t xml:space="preserve">Требования к функциональным и техническим характеристикам </w:t>
      </w:r>
      <w:r>
        <w:rPr>
          <w:b/>
          <w:color w:val="000000"/>
          <w:sz w:val="24"/>
          <w:szCs w:val="24"/>
        </w:rPr>
        <w:t xml:space="preserve">основных </w:t>
      </w:r>
      <w:r w:rsidRPr="00560517">
        <w:rPr>
          <w:b/>
          <w:color w:val="000000"/>
          <w:sz w:val="24"/>
          <w:szCs w:val="24"/>
        </w:rPr>
        <w:t>материалов.</w:t>
      </w:r>
    </w:p>
    <w:p w:rsidR="00606747" w:rsidRDefault="00606747" w:rsidP="00606747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text" w:tblpX="392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373"/>
        <w:gridCol w:w="5994"/>
      </w:tblGrid>
      <w:tr w:rsidR="00606747" w:rsidRPr="00470CC6" w:rsidTr="00711AE8">
        <w:tc>
          <w:tcPr>
            <w:tcW w:w="672" w:type="dxa"/>
          </w:tcPr>
          <w:p w:rsidR="00606747" w:rsidRPr="00560517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56051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373" w:type="dxa"/>
          </w:tcPr>
          <w:p w:rsidR="00606747" w:rsidRPr="00560517" w:rsidRDefault="00606747" w:rsidP="00711AE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605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994" w:type="dxa"/>
          </w:tcPr>
          <w:p w:rsidR="00606747" w:rsidRPr="00560517" w:rsidRDefault="00606747" w:rsidP="00711AE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Технические, функциональные и к</w:t>
            </w:r>
            <w:r w:rsidRPr="00560517">
              <w:rPr>
                <w:b/>
                <w:sz w:val="24"/>
                <w:szCs w:val="24"/>
              </w:rPr>
              <w:t>ачественные характеристики материалов</w:t>
            </w:r>
          </w:p>
        </w:tc>
      </w:tr>
      <w:tr w:rsidR="00606747" w:rsidRPr="00905812" w:rsidTr="00711AE8">
        <w:tc>
          <w:tcPr>
            <w:tcW w:w="672" w:type="dxa"/>
          </w:tcPr>
          <w:p w:rsidR="00606747" w:rsidRPr="00470CC6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606747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Трубы </w:t>
            </w:r>
            <w:proofErr w:type="spellStart"/>
            <w:r>
              <w:rPr>
                <w:sz w:val="24"/>
                <w:szCs w:val="24"/>
              </w:rPr>
              <w:t>металлополимерные</w:t>
            </w:r>
            <w:proofErr w:type="spellEnd"/>
          </w:p>
          <w:p w:rsidR="00606747" w:rsidRPr="00124A25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горячего водоснабжения </w:t>
            </w:r>
            <w:r>
              <w:rPr>
                <w:sz w:val="24"/>
                <w:szCs w:val="24"/>
                <w:lang w:val="en-US"/>
              </w:rPr>
              <w:t>PN</w:t>
            </w:r>
            <w:r w:rsidRPr="00606747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>/32</w:t>
            </w:r>
          </w:p>
        </w:tc>
        <w:tc>
          <w:tcPr>
            <w:tcW w:w="5994" w:type="dxa"/>
          </w:tcPr>
          <w:p w:rsidR="00606747" w:rsidRPr="00D534CC" w:rsidRDefault="00606747" w:rsidP="00711AE8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давление 1Мпа (10 кг/см2), для температуры до 100 градусов С.</w:t>
            </w:r>
          </w:p>
          <w:p w:rsidR="00606747" w:rsidRPr="00905812" w:rsidRDefault="00606747" w:rsidP="00711AE8">
            <w:pPr>
              <w:tabs>
                <w:tab w:val="center" w:pos="4677"/>
                <w:tab w:val="right" w:pos="9355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06747" w:rsidRPr="00470CC6" w:rsidTr="00711AE8">
        <w:tc>
          <w:tcPr>
            <w:tcW w:w="672" w:type="dxa"/>
          </w:tcPr>
          <w:p w:rsidR="00606747" w:rsidRPr="00470CC6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606747" w:rsidRPr="00470CC6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Трубы стальные </w:t>
            </w:r>
            <w:proofErr w:type="spellStart"/>
            <w:r>
              <w:rPr>
                <w:sz w:val="24"/>
                <w:szCs w:val="24"/>
              </w:rPr>
              <w:t>водогазопроводные</w:t>
            </w:r>
            <w:proofErr w:type="spellEnd"/>
            <w:r>
              <w:rPr>
                <w:sz w:val="24"/>
                <w:szCs w:val="24"/>
              </w:rPr>
              <w:t xml:space="preserve"> оцинкованные</w:t>
            </w:r>
          </w:p>
        </w:tc>
        <w:tc>
          <w:tcPr>
            <w:tcW w:w="5994" w:type="dxa"/>
          </w:tcPr>
          <w:p w:rsidR="00606747" w:rsidRPr="00470CC6" w:rsidRDefault="00606747" w:rsidP="00711AE8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 3262-75</w:t>
            </w:r>
          </w:p>
        </w:tc>
      </w:tr>
      <w:tr w:rsidR="00606747" w:rsidRPr="00470CC6" w:rsidTr="00711AE8">
        <w:trPr>
          <w:trHeight w:val="490"/>
        </w:trPr>
        <w:tc>
          <w:tcPr>
            <w:tcW w:w="672" w:type="dxa"/>
          </w:tcPr>
          <w:p w:rsidR="00606747" w:rsidRPr="00470CC6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 w:rsidRPr="00470CC6">
              <w:rPr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606747" w:rsidRPr="00B40977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Краны шаровые </w:t>
            </w:r>
          </w:p>
        </w:tc>
        <w:tc>
          <w:tcPr>
            <w:tcW w:w="5994" w:type="dxa"/>
          </w:tcPr>
          <w:p w:rsidR="00606747" w:rsidRPr="00291F46" w:rsidRDefault="00606747" w:rsidP="00711A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Материал: Шар- нержавеющая сталь. Корпус крана –углеродистая сталь.</w:t>
            </w:r>
            <w:proofErr w:type="spellStart"/>
            <w:r>
              <w:rPr>
                <w:sz w:val="24"/>
                <w:szCs w:val="24"/>
                <w:lang w:val="en-US"/>
              </w:rPr>
              <w:t>Tmax</w:t>
            </w:r>
            <w:proofErr w:type="spellEnd"/>
            <w:r w:rsidRPr="00291F46">
              <w:rPr>
                <w:sz w:val="24"/>
                <w:szCs w:val="24"/>
              </w:rPr>
              <w:t xml:space="preserve"> =200 </w:t>
            </w:r>
            <w:proofErr w:type="spellStart"/>
            <w:proofErr w:type="gramStart"/>
            <w:r>
              <w:rPr>
                <w:sz w:val="24"/>
                <w:szCs w:val="24"/>
              </w:rPr>
              <w:t>град.С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максимальное давление 40 бар.</w:t>
            </w:r>
          </w:p>
        </w:tc>
      </w:tr>
      <w:tr w:rsidR="00606747" w:rsidTr="00711AE8">
        <w:trPr>
          <w:trHeight w:val="1830"/>
        </w:trPr>
        <w:tc>
          <w:tcPr>
            <w:tcW w:w="672" w:type="dxa"/>
          </w:tcPr>
          <w:p w:rsidR="00606747" w:rsidRPr="00470CC6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373" w:type="dxa"/>
          </w:tcPr>
          <w:p w:rsidR="00606747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Краны шаровые</w:t>
            </w:r>
          </w:p>
          <w:p w:rsidR="00606747" w:rsidRPr="00B10F31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606747" w:rsidRDefault="00606747" w:rsidP="00711A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Материал: никелированная латунь.</w:t>
            </w:r>
          </w:p>
          <w:p w:rsidR="00606747" w:rsidRDefault="00606747" w:rsidP="00711A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давление – 10 бар.</w:t>
            </w:r>
          </w:p>
          <w:p w:rsidR="00606747" w:rsidRPr="00291F46" w:rsidRDefault="00606747" w:rsidP="00711A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температура от – 20 до + 150 </w:t>
            </w:r>
            <w:proofErr w:type="spellStart"/>
            <w:r>
              <w:rPr>
                <w:sz w:val="24"/>
                <w:szCs w:val="24"/>
              </w:rPr>
              <w:t>град.С</w:t>
            </w:r>
            <w:proofErr w:type="spellEnd"/>
          </w:p>
        </w:tc>
      </w:tr>
      <w:tr w:rsidR="00606747" w:rsidTr="00711AE8">
        <w:trPr>
          <w:trHeight w:val="1830"/>
        </w:trPr>
        <w:tc>
          <w:tcPr>
            <w:tcW w:w="672" w:type="dxa"/>
          </w:tcPr>
          <w:p w:rsidR="00606747" w:rsidRPr="000846BB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606747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sz w:val="24"/>
                <w:szCs w:val="24"/>
              </w:rPr>
              <w:t>термосопротивлений</w:t>
            </w:r>
            <w:proofErr w:type="spellEnd"/>
          </w:p>
          <w:p w:rsidR="00606747" w:rsidRPr="00B10F31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994" w:type="dxa"/>
          </w:tcPr>
          <w:p w:rsidR="00606747" w:rsidRPr="00B10F31" w:rsidRDefault="00606747" w:rsidP="00711A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КТСП-Н;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= 60 мм, </w:t>
            </w:r>
            <w:r>
              <w:rPr>
                <w:sz w:val="24"/>
                <w:szCs w:val="24"/>
                <w:lang w:val="en-US"/>
              </w:rPr>
              <w:t>L</w:t>
            </w:r>
            <w:r w:rsidRPr="00B10F31">
              <w:rPr>
                <w:sz w:val="24"/>
                <w:szCs w:val="24"/>
              </w:rPr>
              <w:t>=20</w:t>
            </w:r>
            <w:r>
              <w:rPr>
                <w:sz w:val="24"/>
                <w:szCs w:val="24"/>
              </w:rPr>
              <w:t xml:space="preserve"> мм.</w:t>
            </w:r>
          </w:p>
        </w:tc>
      </w:tr>
      <w:tr w:rsidR="00606747" w:rsidTr="00711AE8">
        <w:trPr>
          <w:trHeight w:val="1830"/>
        </w:trPr>
        <w:tc>
          <w:tcPr>
            <w:tcW w:w="672" w:type="dxa"/>
          </w:tcPr>
          <w:p w:rsidR="00606747" w:rsidRDefault="00606747" w:rsidP="00711AE8">
            <w:pPr>
              <w:tabs>
                <w:tab w:val="center" w:pos="4677"/>
                <w:tab w:val="right" w:pos="9355"/>
              </w:tabs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606747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Теплоизоляция.</w:t>
            </w:r>
          </w:p>
          <w:p w:rsidR="00606747" w:rsidRDefault="00606747" w:rsidP="00711AE8">
            <w:pPr>
              <w:tabs>
                <w:tab w:val="center" w:pos="4677"/>
                <w:tab w:val="right" w:pos="935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Трубки из вспененного полиэтилена </w:t>
            </w:r>
          </w:p>
        </w:tc>
        <w:tc>
          <w:tcPr>
            <w:tcW w:w="5994" w:type="dxa"/>
          </w:tcPr>
          <w:p w:rsidR="00606747" w:rsidRPr="00B40977" w:rsidRDefault="00606747" w:rsidP="00711A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Энергофлекс</w:t>
            </w:r>
            <w:proofErr w:type="spellEnd"/>
            <w:r>
              <w:rPr>
                <w:sz w:val="24"/>
                <w:szCs w:val="24"/>
              </w:rPr>
              <w:t>» (Россия), Т</w:t>
            </w:r>
            <w:r>
              <w:rPr>
                <w:sz w:val="24"/>
                <w:szCs w:val="24"/>
                <w:lang w:val="en-US"/>
              </w:rPr>
              <w:t>max</w:t>
            </w:r>
            <w:r w:rsidRPr="00B409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95 </w:t>
            </w:r>
            <w:proofErr w:type="spellStart"/>
            <w:r>
              <w:rPr>
                <w:sz w:val="24"/>
                <w:szCs w:val="24"/>
              </w:rPr>
              <w:t>град.С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06747" w:rsidRPr="005877DE" w:rsidRDefault="00606747" w:rsidP="00606747">
      <w:pPr>
        <w:rPr>
          <w:sz w:val="24"/>
          <w:szCs w:val="24"/>
        </w:rPr>
      </w:pPr>
    </w:p>
    <w:p w:rsidR="00606747" w:rsidRDefault="00606747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7C5B78" w:rsidRDefault="007C5B78" w:rsidP="007C5B78">
      <w:pPr>
        <w:ind w:left="7079" w:firstLine="11"/>
        <w:rPr>
          <w:sz w:val="24"/>
        </w:rPr>
      </w:pPr>
      <w:r>
        <w:lastRenderedPageBreak/>
        <w:t xml:space="preserve">УТВЕРЖДАЮ: </w:t>
      </w:r>
    </w:p>
    <w:p w:rsidR="007C5B78" w:rsidRDefault="007C5B78" w:rsidP="007C5B78">
      <w:pPr>
        <w:ind w:left="7090" w:firstLine="0"/>
      </w:pPr>
      <w:r>
        <w:t>_____________</w:t>
      </w:r>
    </w:p>
    <w:p w:rsidR="007C5B78" w:rsidRDefault="007C5B78" w:rsidP="007C5B78">
      <w:pPr>
        <w:ind w:left="7090" w:firstLine="0"/>
      </w:pPr>
      <w:r>
        <w:t xml:space="preserve">_____________ </w:t>
      </w:r>
    </w:p>
    <w:p w:rsidR="007C5B78" w:rsidRDefault="007C5B78" w:rsidP="007C5B78">
      <w:pPr>
        <w:jc w:val="center"/>
      </w:pPr>
      <w:r>
        <w:t>Томская область, г. Стрежевой, ул. Новая, 101</w:t>
      </w:r>
    </w:p>
    <w:p w:rsidR="007C5B78" w:rsidRDefault="007C5B78" w:rsidP="007C5B78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Дефектная ведомость</w:t>
      </w:r>
    </w:p>
    <w:p w:rsidR="007C5B78" w:rsidRDefault="007C5B78" w:rsidP="007C5B7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Капитальный ремонт внутридомовой системы горячего водоснабжения</w:t>
      </w: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4851"/>
        <w:gridCol w:w="1842"/>
        <w:gridCol w:w="3057"/>
      </w:tblGrid>
      <w:tr w:rsidR="007C5B78" w:rsidTr="007C5B78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 п/п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Ед.изм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диаметром до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многослойных </w:t>
            </w:r>
            <w:proofErr w:type="spellStart"/>
            <w:r>
              <w:rPr>
                <w:sz w:val="20"/>
              </w:rPr>
              <w:t>металлополимерных</w:t>
            </w:r>
            <w:proofErr w:type="spellEnd"/>
            <w:r>
              <w:rPr>
                <w:sz w:val="20"/>
              </w:rPr>
              <w:t xml:space="preserve"> труб диаметром 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1.61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Трубы </w:t>
            </w:r>
            <w:proofErr w:type="spellStart"/>
            <w:r>
              <w:rPr>
                <w:sz w:val="20"/>
              </w:rPr>
              <w:t>металлополимерные</w:t>
            </w:r>
            <w:proofErr w:type="spellEnd"/>
            <w:r>
              <w:rPr>
                <w:sz w:val="20"/>
              </w:rPr>
              <w:t xml:space="preserve"> многослойные для холодного водоснабжения, давлением 1 МПа (10 кгс/см2), для температуры до 30 градусов С, диаметром 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- 157.458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Трубы </w:t>
            </w:r>
            <w:proofErr w:type="spellStart"/>
            <w:r>
              <w:rPr>
                <w:sz w:val="20"/>
              </w:rPr>
              <w:t>металлополимерные</w:t>
            </w:r>
            <w:proofErr w:type="spellEnd"/>
            <w:r>
              <w:rPr>
                <w:sz w:val="20"/>
              </w:rPr>
              <w:t xml:space="preserve"> многослойные для горячего водоснабжения, давлением 1 МПа (10 кгс/см2), для температуры до 95 градусов С,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Хомуты для крепления труб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Муфта полипропиленовая соединительная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Муфта полипропиленовая комбинированная, с внутренней резьбой диаметром 32х1"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Муфта полипропиленовая переходная диаметром 32х25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Муфта полипропиленовая комбинированная, с внутренней резьбой диаметром 20х1/2"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Угольник 90 град. полипропиленовый диаметром 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Тройник полипропиленовый соединительный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Тройник полипропиленовый переходной диаметром 25х20х25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полотенцесушителей</w:t>
            </w:r>
            <w:proofErr w:type="spellEnd"/>
            <w:r>
              <w:rPr>
                <w:sz w:val="20"/>
              </w:rPr>
              <w:t xml:space="preserve"> из латунных хромированных труб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Полотенцесушители</w:t>
            </w:r>
            <w:proofErr w:type="spellEnd"/>
            <w:r>
              <w:rPr>
                <w:sz w:val="20"/>
              </w:rPr>
              <w:t xml:space="preserve"> латунные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Полотенцесушители</w:t>
            </w:r>
            <w:proofErr w:type="spellEnd"/>
            <w:r>
              <w:rPr>
                <w:sz w:val="20"/>
              </w:rPr>
              <w:t xml:space="preserve"> П/с П - образные 550*300 мм (1556/5,04=308,73)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отверстий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Заделка отверстий, гнезд и борозд в стенах и перегородках бетонных площадью до 0,2 м2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заделки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0.05</w:t>
            </w:r>
          </w:p>
        </w:tc>
      </w:tr>
      <w:tr w:rsidR="007C5B78" w:rsidTr="007C5B78"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2. Электромонтажные работы по установке приборов учета потребления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Рукав металлический наружным диаметром до 48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0.0025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Рукава металлические диаметром 27 мм РЗ-Ц-Х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Провод, количество проводов в резинобитумной трубке до 2, сечение провода до 6 мм2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трубок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Кабели контрольные с медными жилами с поливинилхлоридной изоляцией марки КВВГЭ, с числом жил - 4 и сечением 1,5 мм2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1000 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Трубы гибкие гофрированные из </w:t>
            </w:r>
            <w:proofErr w:type="spellStart"/>
            <w:r>
              <w:rPr>
                <w:sz w:val="20"/>
              </w:rPr>
              <w:t>самозатухающего</w:t>
            </w:r>
            <w:proofErr w:type="spellEnd"/>
            <w:r>
              <w:rPr>
                <w:sz w:val="20"/>
              </w:rPr>
              <w:t xml:space="preserve"> ПВХ-пластиката легкого типа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Заземлитель вертикальный из круглой стали диаметром 16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7C5B78" w:rsidTr="007C5B78"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3. Монтажные работы по установке приборов учета потребления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Прибор, устанавливаемый на резьбовых соединениях, масса до 5 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Бобышки, штуцеры на условное давление до 10 МПа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</w:tr>
      <w:tr w:rsidR="007C5B78" w:rsidTr="007C5B78"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4. Сантехнические работы по установке приборов учета потребления ресурсов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20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</w:t>
            </w:r>
            <w:proofErr w:type="spellStart"/>
            <w:r>
              <w:rPr>
                <w:sz w:val="20"/>
              </w:rPr>
              <w:t>шаровый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Ballomax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</w:t>
            </w:r>
            <w:proofErr w:type="spellEnd"/>
            <w:r>
              <w:rPr>
                <w:sz w:val="20"/>
              </w:rPr>
              <w:t xml:space="preserve"> 20 (310/5,04=61,51),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Клапаны обратные подъемные муфтовые 16кч11р для воды давлением 1,6 МПа (16 кгс/см2), диаметром 20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 диаметром 25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 ITAP Ду20 (284/5,04=56,35)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манометров с трехходовым краном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врезка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Трубы стальные сварные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с резьбой оцинкованные обыкновенные, диаметр условного прохода 20 мм, толщина стенки 2,8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Вентили проходные муфтовые 15KЧ18Р для воды, давлением 1,6 МПа (16 кгс/см2), диаметром 20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врезка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Трубы стальные сварные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с резьбой оцинкованные обыкновенные, диаметр условного прохода 32 мм, толщина стенки 3,2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Вентили проходные муфтовые 15KЧ18Р для воды, давлением 1,6 МПа (16 кгс/см2),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7C5B78" w:rsidTr="007C5B78"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5. Стоимость оборудования (приборов учета потребления ресурсов)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счетчиков (водомеров) диаметром до 40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счетчик (водомер)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Краски масляные земляные марки МА-0115 мумия, сурик железный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-0.00004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Счетчики (водомеры) </w:t>
            </w:r>
            <w:proofErr w:type="spellStart"/>
            <w:r>
              <w:rPr>
                <w:sz w:val="20"/>
              </w:rPr>
              <w:t>крыльчатые</w:t>
            </w:r>
            <w:proofErr w:type="spellEnd"/>
            <w:r>
              <w:rPr>
                <w:sz w:val="20"/>
              </w:rPr>
              <w:t xml:space="preserve"> диаметром 32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Комплект для учета горячей воды: </w:t>
            </w:r>
            <w:proofErr w:type="spellStart"/>
            <w:r>
              <w:rPr>
                <w:sz w:val="20"/>
              </w:rPr>
              <w:t>тепловычислитель</w:t>
            </w:r>
            <w:proofErr w:type="spellEnd"/>
            <w:r>
              <w:rPr>
                <w:sz w:val="20"/>
              </w:rPr>
              <w:t xml:space="preserve"> СПТ 941 - 1 шт., комплект </w:t>
            </w:r>
            <w:proofErr w:type="spellStart"/>
            <w:r>
              <w:rPr>
                <w:sz w:val="20"/>
              </w:rPr>
              <w:t>термопреобразователей</w:t>
            </w:r>
            <w:proofErr w:type="spellEnd"/>
            <w:r>
              <w:rPr>
                <w:sz w:val="20"/>
              </w:rPr>
              <w:t xml:space="preserve"> КТСП - Н L=20 мм - 2 шт. (15000+1600+</w:t>
            </w:r>
            <w:proofErr w:type="gramStart"/>
            <w:r>
              <w:rPr>
                <w:sz w:val="20"/>
              </w:rPr>
              <w:t>1600)/</w:t>
            </w:r>
            <w:proofErr w:type="gramEnd"/>
            <w:r>
              <w:rPr>
                <w:sz w:val="20"/>
              </w:rPr>
              <w:t>5,04=3611,11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Расходомер "счетчик - </w:t>
            </w:r>
            <w:proofErr w:type="spellStart"/>
            <w:r>
              <w:rPr>
                <w:sz w:val="20"/>
              </w:rPr>
              <w:t>сухоход</w:t>
            </w:r>
            <w:proofErr w:type="spellEnd"/>
            <w:r>
              <w:rPr>
                <w:sz w:val="20"/>
              </w:rPr>
              <w:t xml:space="preserve"> муфтовый с импульсным выходом" MTW 20/3 (2600/5,04=515,88)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7C5B78" w:rsidTr="007C5B78"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Раздел 6. Теплоизоляционные работы, </w:t>
            </w:r>
            <w:proofErr w:type="spellStart"/>
            <w:r>
              <w:rPr>
                <w:sz w:val="20"/>
              </w:rPr>
              <w:t>огрунтовка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м2 окрашиваемой поверхности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Изоляция трубопроводов диаметром 180 мм изделиями из вспененного каучука («</w:t>
            </w:r>
            <w:proofErr w:type="spellStart"/>
            <w:r>
              <w:rPr>
                <w:sz w:val="20"/>
              </w:rPr>
              <w:t>Армофлекс</w:t>
            </w:r>
            <w:proofErr w:type="spellEnd"/>
            <w:r>
              <w:rPr>
                <w:sz w:val="20"/>
              </w:rPr>
              <w:t>»), вспененного полиэтилена («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») трубками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м трубопровода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Краска «</w:t>
            </w:r>
            <w:proofErr w:type="spellStart"/>
            <w:r>
              <w:rPr>
                <w:sz w:val="20"/>
              </w:rPr>
              <w:t>Армофиниш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-5.1768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Трубки из вспененного полиэтилена (</w:t>
            </w:r>
            <w:proofErr w:type="spellStart"/>
            <w:r>
              <w:rPr>
                <w:sz w:val="20"/>
              </w:rPr>
              <w:t>пенополиэтилен</w:t>
            </w:r>
            <w:proofErr w:type="spellEnd"/>
            <w:r>
              <w:rPr>
                <w:sz w:val="20"/>
              </w:rPr>
              <w:t>) 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 диаметром 108х13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-39.6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Трубки из вспененного полиэтилена, внутренний диаметр 28 мм, толщина 9 мм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39.6</w:t>
            </w:r>
          </w:p>
        </w:tc>
      </w:tr>
      <w:tr w:rsidR="007C5B78" w:rsidTr="007C5B78">
        <w:tc>
          <w:tcPr>
            <w:tcW w:w="5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7. Вывоз и утилизация мусора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  <w:tr w:rsidR="007C5B78" w:rsidTr="007C5B78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4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 w:rsidP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22 км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5B78" w:rsidRDefault="007C5B78">
            <w:pPr>
              <w:tabs>
                <w:tab w:val="decimal" w:pos="561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0.22</w:t>
            </w:r>
          </w:p>
        </w:tc>
      </w:tr>
    </w:tbl>
    <w:p w:rsidR="007C5B78" w:rsidRDefault="007C5B78" w:rsidP="007C5B78">
      <w:pPr>
        <w:adjustRightInd w:val="0"/>
        <w:rPr>
          <w:sz w:val="20"/>
        </w:rPr>
      </w:pPr>
    </w:p>
    <w:p w:rsidR="007C5B78" w:rsidRDefault="007C5B78" w:rsidP="007C5B7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Составил: </w:t>
      </w:r>
    </w:p>
    <w:p w:rsidR="007C5B78" w:rsidRDefault="007C5B78" w:rsidP="007C5B7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7C5B78" w:rsidRDefault="007C5B78" w:rsidP="007C5B7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</w:p>
    <w:p w:rsidR="007C5B78" w:rsidRDefault="007C5B78" w:rsidP="007C5B7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7C5B78" w:rsidRDefault="007C5B78" w:rsidP="007C5B78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   </w:t>
      </w:r>
      <w:r>
        <w:rPr>
          <w:rFonts w:ascii="Times New Roman" w:hAnsi="Times New Roman"/>
          <w:sz w:val="24"/>
          <w:szCs w:val="24"/>
          <w:u w:val="single"/>
        </w:rPr>
        <w:t>______(подпись)________________</w:t>
      </w:r>
      <w:r>
        <w:rPr>
          <w:rFonts w:ascii="Times New Roman" w:hAnsi="Times New Roman"/>
          <w:sz w:val="24"/>
          <w:szCs w:val="24"/>
        </w:rPr>
        <w:t xml:space="preserve">                       Ф.И.О.</w:t>
      </w:r>
    </w:p>
    <w:p w:rsidR="007C5B78" w:rsidRDefault="007C5B78" w:rsidP="007C5B78">
      <w:pPr>
        <w:adjustRightInd w:val="0"/>
        <w:rPr>
          <w:sz w:val="20"/>
        </w:rPr>
      </w:pPr>
    </w:p>
    <w:p w:rsidR="007C5B78" w:rsidRDefault="007C5B78" w:rsidP="00606747">
      <w:pPr>
        <w:ind w:firstLine="0"/>
        <w:jc w:val="right"/>
        <w:rPr>
          <w:color w:val="000000"/>
          <w:sz w:val="24"/>
          <w:szCs w:val="24"/>
        </w:rPr>
      </w:pPr>
    </w:p>
    <w:p w:rsidR="00606747" w:rsidRDefault="00606747" w:rsidP="00606747">
      <w:pPr>
        <w:jc w:val="right"/>
        <w:rPr>
          <w:i/>
          <w:iCs/>
          <w:sz w:val="24"/>
          <w:szCs w:val="24"/>
        </w:rPr>
        <w:sectPr w:rsidR="00606747" w:rsidSect="00A5651B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39A7" w:rsidRDefault="00A239A7" w:rsidP="00A239A7">
      <w:pPr>
        <w:ind w:left="5672"/>
        <w:rPr>
          <w:sz w:val="24"/>
        </w:rPr>
      </w:pPr>
      <w:r>
        <w:lastRenderedPageBreak/>
        <w:t>УТВЕРЖДАЮ:</w:t>
      </w:r>
    </w:p>
    <w:p w:rsidR="00A239A7" w:rsidRDefault="00A239A7" w:rsidP="00A239A7">
      <w:pPr>
        <w:ind w:left="6372" w:firstLine="9"/>
      </w:pPr>
      <w:r>
        <w:t>______________________    ______________________</w:t>
      </w:r>
    </w:p>
    <w:p w:rsidR="00A239A7" w:rsidRDefault="00A239A7" w:rsidP="00A239A7">
      <w:r>
        <w:t>Томская область, г. Стрежевой, ул. Новая, 101</w:t>
      </w:r>
    </w:p>
    <w:p w:rsidR="00A239A7" w:rsidRDefault="00A239A7" w:rsidP="00A239A7">
      <w:pPr>
        <w:jc w:val="center"/>
      </w:pPr>
    </w:p>
    <w:p w:rsidR="00A239A7" w:rsidRDefault="00A239A7" w:rsidP="00A23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Дефектная ведомость</w:t>
      </w:r>
    </w:p>
    <w:p w:rsidR="00A239A7" w:rsidRDefault="00A239A7" w:rsidP="00A239A7">
      <w:pPr>
        <w:jc w:val="center"/>
        <w:rPr>
          <w:sz w:val="24"/>
          <w:szCs w:val="24"/>
        </w:rPr>
      </w:pPr>
    </w:p>
    <w:p w:rsidR="00A239A7" w:rsidRDefault="00A239A7" w:rsidP="00A239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Капитальный ремонт внутридомовой системы холодного водоснабжения</w:t>
      </w:r>
    </w:p>
    <w:p w:rsidR="00A239A7" w:rsidRDefault="00A239A7" w:rsidP="00A239A7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5559"/>
        <w:gridCol w:w="1560"/>
        <w:gridCol w:w="2631"/>
      </w:tblGrid>
      <w:tr w:rsidR="00A239A7" w:rsidTr="00A239A7">
        <w:trPr>
          <w:tblHeader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N п/п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jc w:val="center"/>
              <w:rPr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Ед.изм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A239A7" w:rsidTr="00A239A7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1. Выше отметки 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Разборка трубопроводов из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труб диаметром до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0.755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0.31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Трубы напорные из полиэтилена низкого давления среднего типа, наружным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-2.8799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0.445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Трубы напорные из полиэтилена низкого давления среднего типа, наружным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-4.1741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Труба из полипропилена PN 20/25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Труба из полипропилена PN 20/32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44.5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Хомуты для крепления труб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Муфта полипропиленовая соединительная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Муфта полипропиленовая комбинированная, с внутренней резьбой диаметром 32х1"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Муфта полипропиленовая комбинированная, с внутренней резьбой диаметром 20х1/2"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Муфта полипропиленовая переходная диаметром 32х25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Угольник 90 град. полипропиленовый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Тройник полипропиленовый соединительный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Тройник полипропиленовый переходной диаметром 25х20х25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Пробивка в бетонных стенах и полах толщиной 100 мм отверстий площадью до 100 см2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отверстий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 w:rsidP="00A239A7">
            <w:pPr>
              <w:adjustRightInd w:val="0"/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Заделка отверстий, гнезд и борозд в стенах и перегородках бетонных площадью до 0,2 м2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м3 заделки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0.025</w:t>
            </w:r>
          </w:p>
        </w:tc>
      </w:tr>
      <w:tr w:rsidR="00A239A7" w:rsidTr="00A239A7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2. Монтажные работы по установке приборов учета потребления ресурсов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Бобышки, штуцеры на условное давление до 10 МПа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A239A7" w:rsidTr="00A239A7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3. Сантехнические работы по установке приборов учета потребления ресурсов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Прокладка трубопроводов водоснабжения из стальных </w:t>
            </w:r>
            <w:proofErr w:type="spellStart"/>
            <w:r>
              <w:rPr>
                <w:sz w:val="20"/>
              </w:rPr>
              <w:t>водогазопроводных</w:t>
            </w:r>
            <w:proofErr w:type="spellEnd"/>
            <w:r>
              <w:rPr>
                <w:sz w:val="20"/>
              </w:rPr>
              <w:t xml:space="preserve"> оцинкованных труб диаметром 20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0.005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spellStart"/>
            <w:r>
              <w:rPr>
                <w:sz w:val="20"/>
              </w:rPr>
              <w:t>Фузиотерм</w:t>
            </w:r>
            <w:proofErr w:type="spellEnd"/>
            <w:r>
              <w:rPr>
                <w:sz w:val="20"/>
              </w:rPr>
              <w:t>, диаметром 20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spellStart"/>
            <w:r>
              <w:rPr>
                <w:sz w:val="20"/>
              </w:rPr>
              <w:t>Ballomax</w:t>
            </w:r>
            <w:proofErr w:type="spellEnd"/>
            <w:r>
              <w:rPr>
                <w:sz w:val="20"/>
              </w:rPr>
              <w:t xml:space="preserve"> Ду20 (310/5,04=5,04)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1/2"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Кран шаровой </w:t>
            </w:r>
            <w:proofErr w:type="gramStart"/>
            <w:r>
              <w:rPr>
                <w:sz w:val="20"/>
              </w:rPr>
              <w:t>В-В размером</w:t>
            </w:r>
            <w:proofErr w:type="gramEnd"/>
            <w:r>
              <w:rPr>
                <w:sz w:val="20"/>
              </w:rPr>
              <w:t xml:space="preserve"> 1"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фильтров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фильтров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Фильтры для очистки воды в трубопроводах систем отопления диаметром 25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Фильтр ITAP Ду20 (284/5,04=56.35)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манометров с трехходовым краном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компл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врезка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Вентили проходные муфтовые 15KЧ18Р для воды, давлением 1,6 МПа (16 кгс/см2),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Трубы стальные сварные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  <w:r>
              <w:rPr>
                <w:sz w:val="20"/>
              </w:rPr>
              <w:t xml:space="preserve"> с резьбой оцинкованные обыкновенные, диаметр условного прохода 32 мм, толщина стенки 3,2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</w:tr>
      <w:tr w:rsidR="00A239A7" w:rsidTr="00A239A7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4. Стоимость оборудования (приборов учета потребления ресурсов)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Установка счетчиков (водомеров) диаметром до 40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счетчик (водомер)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Краски масляные земляные марки МА-0115 мумия, сурик железный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-0.00002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 xml:space="preserve">Счетчики (водомеры) </w:t>
            </w:r>
            <w:proofErr w:type="spellStart"/>
            <w:r>
              <w:rPr>
                <w:sz w:val="20"/>
              </w:rPr>
              <w:t>крыльчатые</w:t>
            </w:r>
            <w:proofErr w:type="spellEnd"/>
            <w:r>
              <w:rPr>
                <w:sz w:val="20"/>
              </w:rPr>
              <w:t xml:space="preserve"> диаметром 32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Расходомер "счетчик-</w:t>
            </w:r>
            <w:proofErr w:type="spellStart"/>
            <w:r>
              <w:rPr>
                <w:sz w:val="20"/>
              </w:rPr>
              <w:t>сухоход</w:t>
            </w:r>
            <w:proofErr w:type="spellEnd"/>
            <w:r>
              <w:rPr>
                <w:sz w:val="20"/>
              </w:rPr>
              <w:t xml:space="preserve"> муфтовый с импульсным выходом" MTV 20/3 (2600/5,04=515.87)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комплект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239A7" w:rsidTr="00A239A7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5. Теплоизоляционные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Огрунтовка</w:t>
            </w:r>
            <w:proofErr w:type="spellEnd"/>
            <w:r>
              <w:rPr>
                <w:sz w:val="20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100 м2 окрашиваемой поверхности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0.002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Изоляция трубопроводов диаметром 180 мм изделиями из вспененного каучука («</w:t>
            </w:r>
            <w:proofErr w:type="spellStart"/>
            <w:r>
              <w:rPr>
                <w:sz w:val="20"/>
              </w:rPr>
              <w:t>Армофлекс</w:t>
            </w:r>
            <w:proofErr w:type="spellEnd"/>
            <w:r>
              <w:rPr>
                <w:sz w:val="20"/>
              </w:rPr>
              <w:t>»), вспененного полиэтилена («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») трубками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10 м трубопровода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Краска «</w:t>
            </w:r>
            <w:proofErr w:type="spellStart"/>
            <w:r>
              <w:rPr>
                <w:sz w:val="20"/>
              </w:rPr>
              <w:t>Армофиниш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-2.5884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Трубки из вспененного полиэтилена (</w:t>
            </w:r>
            <w:proofErr w:type="spellStart"/>
            <w:r>
              <w:rPr>
                <w:sz w:val="20"/>
              </w:rPr>
              <w:t>пенополиэтилен</w:t>
            </w:r>
            <w:proofErr w:type="spellEnd"/>
            <w:r>
              <w:rPr>
                <w:sz w:val="20"/>
              </w:rPr>
              <w:t>) «</w:t>
            </w:r>
            <w:proofErr w:type="spellStart"/>
            <w:r>
              <w:rPr>
                <w:sz w:val="20"/>
              </w:rPr>
              <w:t>Термофлекс</w:t>
            </w:r>
            <w:proofErr w:type="spellEnd"/>
            <w:r>
              <w:rPr>
                <w:sz w:val="20"/>
              </w:rPr>
              <w:t>» диаметром 108х13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-19.8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Трубки из вспененного полиэтилена, внутренний диаметр 28 мм, толщина 9 мм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19.8</w:t>
            </w:r>
          </w:p>
        </w:tc>
      </w:tr>
      <w:tr w:rsidR="00A239A7" w:rsidTr="00A239A7">
        <w:tc>
          <w:tcPr>
            <w:tcW w:w="6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Раздел 6. Вывоз и утилизация мусора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 w:rsidR="00A239A7" w:rsidTr="00A239A7"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Перевозка грузов I класса автомобилями-самосвалами грузоподъемностью 10 т работающих вне карьера на расстояние до 22 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1 т груза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9A7" w:rsidRDefault="00A239A7">
            <w:pPr>
              <w:tabs>
                <w:tab w:val="decimal" w:pos="434"/>
              </w:tabs>
              <w:adjustRightInd w:val="0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</w:tbl>
    <w:p w:rsidR="00A239A7" w:rsidRDefault="00A239A7" w:rsidP="00A239A7">
      <w:pPr>
        <w:adjustRightInd w:val="0"/>
        <w:rPr>
          <w:sz w:val="20"/>
        </w:rPr>
      </w:pPr>
    </w:p>
    <w:p w:rsidR="00277AF5" w:rsidRDefault="00277AF5"/>
    <w:sectPr w:rsidR="0027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83" w:rsidRDefault="00F12183">
      <w:r>
        <w:separator/>
      </w:r>
    </w:p>
  </w:endnote>
  <w:endnote w:type="continuationSeparator" w:id="0">
    <w:p w:rsidR="00F12183" w:rsidRDefault="00F1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7CB" w:rsidRDefault="0060674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9A7">
      <w:rPr>
        <w:noProof/>
      </w:rPr>
      <w:t>9</w:t>
    </w:r>
    <w:r>
      <w:fldChar w:fldCharType="end"/>
    </w:r>
  </w:p>
  <w:p w:rsidR="00C967CB" w:rsidRDefault="00F121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83" w:rsidRDefault="00F12183">
      <w:r>
        <w:separator/>
      </w:r>
    </w:p>
  </w:footnote>
  <w:footnote w:type="continuationSeparator" w:id="0">
    <w:p w:rsidR="00F12183" w:rsidRDefault="00F12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47"/>
    <w:rsid w:val="00277AF5"/>
    <w:rsid w:val="002D7AE9"/>
    <w:rsid w:val="005710DD"/>
    <w:rsid w:val="005F026B"/>
    <w:rsid w:val="00606747"/>
    <w:rsid w:val="007C5B78"/>
    <w:rsid w:val="00A239A7"/>
    <w:rsid w:val="00BA6399"/>
    <w:rsid w:val="00DA6EAA"/>
    <w:rsid w:val="00F12183"/>
    <w:rsid w:val="00F6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8EB29A-4753-4A7F-B07C-015D44CA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4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74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06747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C5B78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Гиззатуллин Васил Аглямович</dc:creator>
  <cp:keywords/>
  <dc:description/>
  <cp:lastModifiedBy>Власкина Юлия Викторовна</cp:lastModifiedBy>
  <cp:revision>9</cp:revision>
  <dcterms:created xsi:type="dcterms:W3CDTF">2055-12-01T12:57:00Z</dcterms:created>
  <dcterms:modified xsi:type="dcterms:W3CDTF">2014-12-01T13:32:00Z</dcterms:modified>
</cp:coreProperties>
</file>