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44" w:rsidRDefault="00C67A44" w:rsidP="00252272">
      <w:pPr>
        <w:jc w:val="center"/>
        <w:rPr>
          <w:b/>
          <w:color w:val="D9D9D9"/>
          <w:sz w:val="18"/>
          <w:szCs w:val="18"/>
        </w:rPr>
      </w:pPr>
    </w:p>
    <w:p w:rsidR="007A391D" w:rsidRPr="00562620" w:rsidRDefault="007A391D" w:rsidP="007A391D">
      <w:pPr>
        <w:jc w:val="right"/>
        <w:rPr>
          <w:b/>
          <w:sz w:val="24"/>
          <w:szCs w:val="24"/>
        </w:rPr>
      </w:pPr>
      <w:r w:rsidRPr="00562620">
        <w:rPr>
          <w:b/>
          <w:sz w:val="24"/>
          <w:szCs w:val="24"/>
        </w:rPr>
        <w:t>Приложение №1</w:t>
      </w:r>
    </w:p>
    <w:p w:rsidR="007A391D" w:rsidRPr="00562620" w:rsidRDefault="007A391D" w:rsidP="007A391D">
      <w:pPr>
        <w:jc w:val="right"/>
        <w:rPr>
          <w:b/>
          <w:sz w:val="24"/>
          <w:szCs w:val="24"/>
        </w:rPr>
      </w:pPr>
      <w:r w:rsidRPr="00562620">
        <w:rPr>
          <w:b/>
          <w:sz w:val="24"/>
          <w:szCs w:val="24"/>
        </w:rPr>
        <w:t>к договору №______от____________</w:t>
      </w:r>
    </w:p>
    <w:p w:rsidR="007A391D" w:rsidRPr="00562620" w:rsidRDefault="007A391D" w:rsidP="007A391D">
      <w:pPr>
        <w:jc w:val="center"/>
        <w:rPr>
          <w:b/>
          <w:sz w:val="24"/>
          <w:szCs w:val="24"/>
        </w:rPr>
      </w:pPr>
    </w:p>
    <w:p w:rsidR="007A391D" w:rsidRPr="00562620" w:rsidRDefault="007A391D" w:rsidP="007A391D">
      <w:pPr>
        <w:jc w:val="center"/>
        <w:rPr>
          <w:b/>
          <w:sz w:val="24"/>
          <w:szCs w:val="24"/>
        </w:rPr>
      </w:pPr>
    </w:p>
    <w:p w:rsidR="007A391D" w:rsidRPr="00562620" w:rsidRDefault="007A391D" w:rsidP="007A391D">
      <w:pPr>
        <w:jc w:val="center"/>
      </w:pPr>
      <w:r w:rsidRPr="00562620">
        <w:rPr>
          <w:b/>
          <w:sz w:val="24"/>
          <w:szCs w:val="24"/>
        </w:rPr>
        <w:t xml:space="preserve">Техническое задание </w:t>
      </w:r>
    </w:p>
    <w:p w:rsidR="007A391D" w:rsidRDefault="007A391D" w:rsidP="007A391D">
      <w:pPr>
        <w:contextualSpacing/>
        <w:jc w:val="center"/>
        <w:rPr>
          <w:b/>
          <w:sz w:val="24"/>
          <w:szCs w:val="24"/>
        </w:rPr>
      </w:pPr>
      <w:r w:rsidRPr="00562620">
        <w:rPr>
          <w:b/>
          <w:sz w:val="24"/>
          <w:szCs w:val="24"/>
        </w:rPr>
        <w:t>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</w:t>
      </w:r>
      <w:r>
        <w:rPr>
          <w:b/>
          <w:sz w:val="24"/>
          <w:szCs w:val="24"/>
        </w:rPr>
        <w:t>ам</w:t>
      </w:r>
      <w:r w:rsidRPr="00562620">
        <w:rPr>
          <w:b/>
          <w:sz w:val="24"/>
          <w:szCs w:val="24"/>
        </w:rPr>
        <w:t>:</w:t>
      </w:r>
    </w:p>
    <w:p w:rsidR="007A391D" w:rsidRDefault="007A391D" w:rsidP="00252272">
      <w:pPr>
        <w:jc w:val="center"/>
        <w:rPr>
          <w:b/>
          <w:color w:val="D9D9D9"/>
          <w:sz w:val="18"/>
          <w:szCs w:val="18"/>
        </w:rPr>
      </w:pPr>
    </w:p>
    <w:p w:rsidR="007A391D" w:rsidRPr="007A391D" w:rsidRDefault="007A391D" w:rsidP="007A391D">
      <w:pPr>
        <w:jc w:val="center"/>
        <w:rPr>
          <w:b/>
          <w:sz w:val="24"/>
          <w:szCs w:val="24"/>
        </w:rPr>
      </w:pPr>
      <w:r w:rsidRPr="007A391D">
        <w:rPr>
          <w:b/>
          <w:sz w:val="24"/>
          <w:szCs w:val="24"/>
        </w:rPr>
        <w:t xml:space="preserve">Томская область, </w:t>
      </w:r>
      <w:proofErr w:type="spellStart"/>
      <w:r w:rsidRPr="007A391D">
        <w:rPr>
          <w:b/>
          <w:sz w:val="24"/>
          <w:szCs w:val="24"/>
        </w:rPr>
        <w:t>г.Томск</w:t>
      </w:r>
      <w:proofErr w:type="spellEnd"/>
      <w:r w:rsidRPr="007A391D">
        <w:rPr>
          <w:b/>
          <w:sz w:val="24"/>
          <w:szCs w:val="24"/>
        </w:rPr>
        <w:t>, пер Ванцетти, д.2</w:t>
      </w:r>
    </w:p>
    <w:p w:rsidR="007A391D" w:rsidRPr="007A391D" w:rsidRDefault="007A391D" w:rsidP="007A391D">
      <w:pPr>
        <w:jc w:val="center"/>
        <w:rPr>
          <w:b/>
          <w:sz w:val="24"/>
          <w:szCs w:val="24"/>
        </w:rPr>
      </w:pPr>
      <w:r w:rsidRPr="007A391D">
        <w:rPr>
          <w:b/>
          <w:sz w:val="24"/>
          <w:szCs w:val="24"/>
        </w:rPr>
        <w:t xml:space="preserve">Томская область, </w:t>
      </w:r>
      <w:proofErr w:type="spellStart"/>
      <w:r w:rsidRPr="007A391D">
        <w:rPr>
          <w:b/>
          <w:sz w:val="24"/>
          <w:szCs w:val="24"/>
        </w:rPr>
        <w:t>г.Томск</w:t>
      </w:r>
      <w:proofErr w:type="spellEnd"/>
      <w:r w:rsidRPr="007A391D">
        <w:rPr>
          <w:b/>
          <w:sz w:val="24"/>
          <w:szCs w:val="24"/>
        </w:rPr>
        <w:t>, пер Островского, д.8</w:t>
      </w:r>
    </w:p>
    <w:p w:rsidR="007A391D" w:rsidRPr="007A391D" w:rsidRDefault="007A391D" w:rsidP="007A391D">
      <w:pPr>
        <w:jc w:val="center"/>
        <w:rPr>
          <w:b/>
          <w:sz w:val="24"/>
          <w:szCs w:val="24"/>
        </w:rPr>
      </w:pPr>
      <w:r w:rsidRPr="007A391D">
        <w:rPr>
          <w:b/>
          <w:sz w:val="24"/>
          <w:szCs w:val="24"/>
        </w:rPr>
        <w:t xml:space="preserve">Томская область, </w:t>
      </w:r>
      <w:proofErr w:type="spellStart"/>
      <w:r w:rsidRPr="007A391D">
        <w:rPr>
          <w:b/>
          <w:sz w:val="24"/>
          <w:szCs w:val="24"/>
        </w:rPr>
        <w:t>г.Томск</w:t>
      </w:r>
      <w:proofErr w:type="spellEnd"/>
      <w:r w:rsidRPr="007A391D">
        <w:rPr>
          <w:b/>
          <w:sz w:val="24"/>
          <w:szCs w:val="24"/>
        </w:rPr>
        <w:t xml:space="preserve">, </w:t>
      </w:r>
      <w:proofErr w:type="spellStart"/>
      <w:r w:rsidRPr="007A391D">
        <w:rPr>
          <w:b/>
          <w:sz w:val="24"/>
          <w:szCs w:val="24"/>
        </w:rPr>
        <w:t>ул</w:t>
      </w:r>
      <w:proofErr w:type="spellEnd"/>
      <w:r w:rsidRPr="007A391D">
        <w:rPr>
          <w:b/>
          <w:sz w:val="24"/>
          <w:szCs w:val="24"/>
        </w:rPr>
        <w:t xml:space="preserve"> Водяная, д.72</w:t>
      </w:r>
    </w:p>
    <w:p w:rsidR="007A391D" w:rsidRPr="007A391D" w:rsidRDefault="007A391D" w:rsidP="007A391D">
      <w:pPr>
        <w:jc w:val="center"/>
        <w:rPr>
          <w:b/>
          <w:sz w:val="24"/>
          <w:szCs w:val="24"/>
        </w:rPr>
      </w:pPr>
      <w:r w:rsidRPr="007A391D">
        <w:rPr>
          <w:b/>
          <w:sz w:val="24"/>
          <w:szCs w:val="24"/>
        </w:rPr>
        <w:t xml:space="preserve">Томская область, </w:t>
      </w:r>
      <w:proofErr w:type="spellStart"/>
      <w:r w:rsidRPr="007A391D">
        <w:rPr>
          <w:b/>
          <w:sz w:val="24"/>
          <w:szCs w:val="24"/>
        </w:rPr>
        <w:t>г.Томск</w:t>
      </w:r>
      <w:proofErr w:type="spellEnd"/>
      <w:r w:rsidRPr="007A391D">
        <w:rPr>
          <w:b/>
          <w:sz w:val="24"/>
          <w:szCs w:val="24"/>
        </w:rPr>
        <w:t xml:space="preserve">, </w:t>
      </w:r>
      <w:proofErr w:type="spellStart"/>
      <w:r w:rsidRPr="007A391D">
        <w:rPr>
          <w:b/>
          <w:sz w:val="24"/>
          <w:szCs w:val="24"/>
        </w:rPr>
        <w:t>ул</w:t>
      </w:r>
      <w:proofErr w:type="spellEnd"/>
      <w:r w:rsidRPr="007A391D">
        <w:rPr>
          <w:b/>
          <w:sz w:val="24"/>
          <w:szCs w:val="24"/>
        </w:rPr>
        <w:t xml:space="preserve"> Говорова, д.6, корп.1</w:t>
      </w:r>
    </w:p>
    <w:p w:rsidR="007A391D" w:rsidRPr="007A391D" w:rsidRDefault="007A391D" w:rsidP="007A391D">
      <w:pPr>
        <w:jc w:val="center"/>
        <w:rPr>
          <w:b/>
          <w:sz w:val="24"/>
          <w:szCs w:val="24"/>
        </w:rPr>
      </w:pPr>
      <w:r w:rsidRPr="007A391D">
        <w:rPr>
          <w:b/>
          <w:sz w:val="24"/>
          <w:szCs w:val="24"/>
        </w:rPr>
        <w:t xml:space="preserve">Томская область, </w:t>
      </w:r>
      <w:proofErr w:type="spellStart"/>
      <w:r w:rsidRPr="007A391D">
        <w:rPr>
          <w:b/>
          <w:sz w:val="24"/>
          <w:szCs w:val="24"/>
        </w:rPr>
        <w:t>г.Томск</w:t>
      </w:r>
      <w:proofErr w:type="spellEnd"/>
      <w:r w:rsidRPr="007A391D">
        <w:rPr>
          <w:b/>
          <w:sz w:val="24"/>
          <w:szCs w:val="24"/>
        </w:rPr>
        <w:t xml:space="preserve">, </w:t>
      </w:r>
      <w:proofErr w:type="spellStart"/>
      <w:r w:rsidRPr="007A391D">
        <w:rPr>
          <w:b/>
          <w:sz w:val="24"/>
          <w:szCs w:val="24"/>
        </w:rPr>
        <w:t>ул</w:t>
      </w:r>
      <w:proofErr w:type="spellEnd"/>
      <w:r w:rsidRPr="007A391D">
        <w:rPr>
          <w:b/>
          <w:sz w:val="24"/>
          <w:szCs w:val="24"/>
        </w:rPr>
        <w:t xml:space="preserve"> Говорова, д.6, корп.2</w:t>
      </w:r>
    </w:p>
    <w:p w:rsidR="007A391D" w:rsidRPr="007A391D" w:rsidRDefault="007A391D" w:rsidP="007A391D">
      <w:pPr>
        <w:jc w:val="center"/>
        <w:rPr>
          <w:b/>
          <w:sz w:val="24"/>
          <w:szCs w:val="24"/>
        </w:rPr>
      </w:pPr>
      <w:r w:rsidRPr="007A391D">
        <w:rPr>
          <w:b/>
          <w:sz w:val="24"/>
          <w:szCs w:val="24"/>
        </w:rPr>
        <w:t xml:space="preserve">Томская область, </w:t>
      </w:r>
      <w:proofErr w:type="spellStart"/>
      <w:r w:rsidRPr="007A391D">
        <w:rPr>
          <w:b/>
          <w:sz w:val="24"/>
          <w:szCs w:val="24"/>
        </w:rPr>
        <w:t>г.Томск</w:t>
      </w:r>
      <w:proofErr w:type="spellEnd"/>
      <w:r w:rsidRPr="007A391D">
        <w:rPr>
          <w:b/>
          <w:sz w:val="24"/>
          <w:szCs w:val="24"/>
        </w:rPr>
        <w:t xml:space="preserve">, </w:t>
      </w:r>
      <w:proofErr w:type="spellStart"/>
      <w:r w:rsidRPr="007A391D">
        <w:rPr>
          <w:b/>
          <w:sz w:val="24"/>
          <w:szCs w:val="24"/>
        </w:rPr>
        <w:t>ул</w:t>
      </w:r>
      <w:proofErr w:type="spellEnd"/>
      <w:r w:rsidRPr="007A391D">
        <w:rPr>
          <w:b/>
          <w:sz w:val="24"/>
          <w:szCs w:val="24"/>
        </w:rPr>
        <w:t xml:space="preserve"> Говорова, д.6</w:t>
      </w:r>
    </w:p>
    <w:p w:rsidR="007A391D" w:rsidRPr="007A391D" w:rsidRDefault="007A391D" w:rsidP="007A391D">
      <w:pPr>
        <w:jc w:val="center"/>
        <w:rPr>
          <w:b/>
          <w:sz w:val="24"/>
          <w:szCs w:val="24"/>
        </w:rPr>
      </w:pPr>
      <w:r w:rsidRPr="007A391D">
        <w:rPr>
          <w:b/>
          <w:sz w:val="24"/>
          <w:szCs w:val="24"/>
        </w:rPr>
        <w:t xml:space="preserve">Томская область, </w:t>
      </w:r>
      <w:proofErr w:type="spellStart"/>
      <w:r w:rsidRPr="007A391D">
        <w:rPr>
          <w:b/>
          <w:sz w:val="24"/>
          <w:szCs w:val="24"/>
        </w:rPr>
        <w:t>г.Томск</w:t>
      </w:r>
      <w:proofErr w:type="spellEnd"/>
      <w:r w:rsidRPr="007A391D">
        <w:rPr>
          <w:b/>
          <w:sz w:val="24"/>
          <w:szCs w:val="24"/>
        </w:rPr>
        <w:t xml:space="preserve">, </w:t>
      </w:r>
      <w:proofErr w:type="spellStart"/>
      <w:r w:rsidRPr="007A391D">
        <w:rPr>
          <w:b/>
          <w:sz w:val="24"/>
          <w:szCs w:val="24"/>
        </w:rPr>
        <w:t>ул</w:t>
      </w:r>
      <w:proofErr w:type="spellEnd"/>
      <w:r w:rsidRPr="007A391D">
        <w:rPr>
          <w:b/>
          <w:sz w:val="24"/>
          <w:szCs w:val="24"/>
        </w:rPr>
        <w:t xml:space="preserve"> Говорова, д.48</w:t>
      </w:r>
    </w:p>
    <w:p w:rsidR="007A391D" w:rsidRPr="007A391D" w:rsidRDefault="007A391D" w:rsidP="007A391D">
      <w:pPr>
        <w:jc w:val="center"/>
        <w:rPr>
          <w:b/>
          <w:sz w:val="24"/>
          <w:szCs w:val="24"/>
        </w:rPr>
      </w:pPr>
      <w:r w:rsidRPr="007A391D">
        <w:rPr>
          <w:b/>
          <w:sz w:val="24"/>
          <w:szCs w:val="24"/>
        </w:rPr>
        <w:t xml:space="preserve">Томская область, </w:t>
      </w:r>
      <w:proofErr w:type="spellStart"/>
      <w:r w:rsidRPr="007A391D">
        <w:rPr>
          <w:b/>
          <w:sz w:val="24"/>
          <w:szCs w:val="24"/>
        </w:rPr>
        <w:t>г.Томск</w:t>
      </w:r>
      <w:proofErr w:type="spellEnd"/>
      <w:r w:rsidRPr="007A391D">
        <w:rPr>
          <w:b/>
          <w:sz w:val="24"/>
          <w:szCs w:val="24"/>
        </w:rPr>
        <w:t xml:space="preserve">, </w:t>
      </w:r>
      <w:proofErr w:type="spellStart"/>
      <w:r w:rsidRPr="007A391D">
        <w:rPr>
          <w:b/>
          <w:sz w:val="24"/>
          <w:szCs w:val="24"/>
        </w:rPr>
        <w:t>ул</w:t>
      </w:r>
      <w:proofErr w:type="spellEnd"/>
      <w:r w:rsidRPr="007A391D">
        <w:rPr>
          <w:b/>
          <w:sz w:val="24"/>
          <w:szCs w:val="24"/>
        </w:rPr>
        <w:t xml:space="preserve"> Говорова, д.86</w:t>
      </w:r>
    </w:p>
    <w:p w:rsidR="007A391D" w:rsidRPr="007A391D" w:rsidRDefault="007A391D" w:rsidP="007A391D">
      <w:pPr>
        <w:jc w:val="center"/>
        <w:rPr>
          <w:b/>
          <w:sz w:val="24"/>
          <w:szCs w:val="24"/>
        </w:rPr>
      </w:pPr>
      <w:r w:rsidRPr="007A391D">
        <w:rPr>
          <w:b/>
          <w:sz w:val="24"/>
          <w:szCs w:val="24"/>
        </w:rPr>
        <w:t xml:space="preserve">Томская область, </w:t>
      </w:r>
      <w:proofErr w:type="spellStart"/>
      <w:r w:rsidRPr="007A391D">
        <w:rPr>
          <w:b/>
          <w:sz w:val="24"/>
          <w:szCs w:val="24"/>
        </w:rPr>
        <w:t>г.Томск</w:t>
      </w:r>
      <w:proofErr w:type="spellEnd"/>
      <w:r w:rsidRPr="007A391D">
        <w:rPr>
          <w:b/>
          <w:sz w:val="24"/>
          <w:szCs w:val="24"/>
        </w:rPr>
        <w:t xml:space="preserve">, </w:t>
      </w:r>
      <w:proofErr w:type="spellStart"/>
      <w:r w:rsidRPr="007A391D">
        <w:rPr>
          <w:b/>
          <w:sz w:val="24"/>
          <w:szCs w:val="24"/>
        </w:rPr>
        <w:t>ул</w:t>
      </w:r>
      <w:proofErr w:type="spellEnd"/>
      <w:r w:rsidRPr="007A391D">
        <w:rPr>
          <w:b/>
          <w:sz w:val="24"/>
          <w:szCs w:val="24"/>
        </w:rPr>
        <w:t xml:space="preserve"> Нижне-Луговая, д.2</w:t>
      </w:r>
    </w:p>
    <w:p w:rsidR="007A391D" w:rsidRPr="007A391D" w:rsidRDefault="007A391D" w:rsidP="007A391D">
      <w:pPr>
        <w:jc w:val="center"/>
        <w:rPr>
          <w:b/>
          <w:sz w:val="24"/>
          <w:szCs w:val="24"/>
        </w:rPr>
      </w:pPr>
      <w:r w:rsidRPr="007A391D">
        <w:rPr>
          <w:b/>
          <w:sz w:val="24"/>
          <w:szCs w:val="24"/>
        </w:rPr>
        <w:t xml:space="preserve">Томская область, </w:t>
      </w:r>
      <w:proofErr w:type="spellStart"/>
      <w:r w:rsidRPr="007A391D">
        <w:rPr>
          <w:b/>
          <w:sz w:val="24"/>
          <w:szCs w:val="24"/>
        </w:rPr>
        <w:t>г.Томск</w:t>
      </w:r>
      <w:proofErr w:type="spellEnd"/>
      <w:r w:rsidRPr="007A391D">
        <w:rPr>
          <w:b/>
          <w:sz w:val="24"/>
          <w:szCs w:val="24"/>
        </w:rPr>
        <w:t xml:space="preserve">, </w:t>
      </w:r>
      <w:proofErr w:type="spellStart"/>
      <w:r w:rsidRPr="007A391D">
        <w:rPr>
          <w:b/>
          <w:sz w:val="24"/>
          <w:szCs w:val="24"/>
        </w:rPr>
        <w:t>ул</w:t>
      </w:r>
      <w:proofErr w:type="spellEnd"/>
      <w:r w:rsidRPr="007A391D">
        <w:rPr>
          <w:b/>
          <w:sz w:val="24"/>
          <w:szCs w:val="24"/>
        </w:rPr>
        <w:t xml:space="preserve"> Пролетарская, д.25</w:t>
      </w:r>
    </w:p>
    <w:p w:rsidR="00C67A44" w:rsidRPr="00562620" w:rsidRDefault="00C67A44" w:rsidP="0025227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C67A44" w:rsidRDefault="00C67A44" w:rsidP="00411ED8">
      <w:pPr>
        <w:ind w:left="-851" w:firstLine="425"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C67A44" w:rsidRDefault="00C67A44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Томская область, г.Томск, пер Ванцетти, д.2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D03638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C67A44" w:rsidRPr="00D03638" w:rsidRDefault="00C67A44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3296C">
              <w:rPr>
                <w:b/>
                <w:noProof/>
                <w:sz w:val="24"/>
                <w:szCs w:val="24"/>
              </w:rPr>
              <w:t>Томская область, г.Томск, пер Ванцетти, д.2</w:t>
            </w:r>
          </w:p>
          <w:p w:rsidR="00C67A44" w:rsidRPr="00D03638" w:rsidRDefault="00C67A44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D752C7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9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D752C7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кирпич</w:t>
            </w:r>
          </w:p>
          <w:p w:rsidR="00C67A44" w:rsidRPr="00D03638" w:rsidRDefault="00C67A44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D752C7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 лифт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D03638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C67A44" w:rsidRPr="00D03638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 xml:space="preserve">Замена электропитания лифта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, расположенной в подъезде дома.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</w:t>
            </w:r>
            <w:proofErr w:type="spellStart"/>
            <w:r w:rsidRPr="00562620">
              <w:rPr>
                <w:sz w:val="24"/>
                <w:szCs w:val="24"/>
              </w:rPr>
              <w:t>переобустройство</w:t>
            </w:r>
            <w:proofErr w:type="spellEnd"/>
            <w:r w:rsidRPr="00562620">
              <w:rPr>
                <w:sz w:val="24"/>
                <w:szCs w:val="24"/>
              </w:rPr>
              <w:t xml:space="preserve"> приямка.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C67A44" w:rsidRPr="00562620" w:rsidRDefault="00C67A44" w:rsidP="006624E1">
            <w:pPr>
              <w:rPr>
                <w:sz w:val="24"/>
                <w:szCs w:val="24"/>
              </w:rPr>
            </w:pP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</w:t>
            </w:r>
            <w:proofErr w:type="spellStart"/>
            <w:r w:rsidRPr="00562620">
              <w:rPr>
                <w:sz w:val="24"/>
                <w:szCs w:val="24"/>
              </w:rPr>
              <w:t>ТС</w:t>
            </w:r>
            <w:proofErr w:type="spellEnd"/>
            <w:r w:rsidRPr="00562620">
              <w:rPr>
                <w:sz w:val="24"/>
                <w:szCs w:val="24"/>
              </w:rPr>
              <w:t xml:space="preserve"> 011/2011 «Безопасность лифтов».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lastRenderedPageBreak/>
              <w:t>СТО НОСТРОЙ 2.33.13-2001 Капитальный ремонт многоквартирных домов без отселения жильцов.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C67A44" w:rsidRPr="00562620" w:rsidRDefault="00C67A44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</w:t>
            </w:r>
            <w:proofErr w:type="spellStart"/>
            <w:r w:rsidRPr="00562620">
              <w:rPr>
                <w:sz w:val="24"/>
                <w:szCs w:val="24"/>
              </w:rPr>
              <w:t>Минпромторга</w:t>
            </w:r>
            <w:proofErr w:type="spellEnd"/>
            <w:r w:rsidRPr="00562620">
              <w:rPr>
                <w:sz w:val="24"/>
                <w:szCs w:val="24"/>
              </w:rPr>
              <w:t xml:space="preserve">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 xml:space="preserve">"ГОСТ Р 54764-2011. Национальный стандарт Российской Федерации. Лифты и эскалаторы. Энергетическая эффективность" (утв. и введен в действие Приказом </w:t>
            </w:r>
            <w:proofErr w:type="spellStart"/>
            <w:r w:rsidRPr="00562620">
              <w:rPr>
                <w:rStyle w:val="blk"/>
                <w:sz w:val="24"/>
                <w:szCs w:val="24"/>
              </w:rPr>
              <w:t>Росстандарта</w:t>
            </w:r>
            <w:proofErr w:type="spellEnd"/>
            <w:r w:rsidRPr="00562620">
              <w:rPr>
                <w:rStyle w:val="blk"/>
                <w:sz w:val="24"/>
                <w:szCs w:val="24"/>
              </w:rPr>
              <w:t xml:space="preserve"> от 13.12.2011 N 952-ст).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</w:t>
            </w:r>
            <w:proofErr w:type="gramStart"/>
            <w:r w:rsidRPr="00562620">
              <w:rPr>
                <w:sz w:val="24"/>
                <w:szCs w:val="24"/>
              </w:rPr>
              <w:t>комплект  документации</w:t>
            </w:r>
            <w:proofErr w:type="gramEnd"/>
            <w:r w:rsidRPr="00562620">
              <w:rPr>
                <w:sz w:val="24"/>
                <w:szCs w:val="24"/>
              </w:rPr>
              <w:t>, для ознакомления и передачи на проверку сметы на достоверность расценок.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C67A44" w:rsidRPr="00562620" w:rsidRDefault="00C67A44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562620">
              <w:rPr>
                <w:sz w:val="24"/>
                <w:szCs w:val="24"/>
              </w:rPr>
              <w:t>согласно договора</w:t>
            </w:r>
            <w:proofErr w:type="gramEnd"/>
            <w:r w:rsidRPr="00562620">
              <w:rPr>
                <w:sz w:val="24"/>
                <w:szCs w:val="24"/>
              </w:rPr>
              <w:t>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proofErr w:type="gramStart"/>
            <w:r w:rsidRPr="00562620">
              <w:rPr>
                <w:sz w:val="24"/>
                <w:szCs w:val="24"/>
              </w:rPr>
              <w:t>В</w:t>
            </w:r>
            <w:proofErr w:type="gramEnd"/>
            <w:r w:rsidRPr="00562620">
              <w:rPr>
                <w:sz w:val="24"/>
                <w:szCs w:val="24"/>
              </w:rPr>
              <w:t xml:space="preserve"> бумажном виде исполнитель передаёт 4 экземпляра проектной документации.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C67A44" w:rsidRPr="00562620" w:rsidRDefault="00C67A44" w:rsidP="00203FBD">
      <w:pPr>
        <w:rPr>
          <w:sz w:val="24"/>
          <w:szCs w:val="24"/>
        </w:rPr>
      </w:pPr>
    </w:p>
    <w:p w:rsidR="00C67A44" w:rsidRDefault="00C67A44" w:rsidP="00562620">
      <w:pPr>
        <w:keepNext/>
        <w:keepLines/>
        <w:jc w:val="right"/>
        <w:rPr>
          <w:color w:val="000000"/>
          <w:sz w:val="24"/>
          <w:szCs w:val="24"/>
        </w:rPr>
        <w:sectPr w:rsidR="00C67A44" w:rsidSect="00C67A44">
          <w:footerReference w:type="default" r:id="rId8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C67A44" w:rsidRDefault="00C67A44" w:rsidP="00252272">
      <w:pPr>
        <w:jc w:val="center"/>
        <w:rPr>
          <w:b/>
          <w:color w:val="D9D9D9"/>
          <w:sz w:val="18"/>
          <w:szCs w:val="18"/>
        </w:rPr>
      </w:pPr>
    </w:p>
    <w:p w:rsidR="00C67A44" w:rsidRPr="00562620" w:rsidRDefault="00C67A44" w:rsidP="00252272">
      <w:pPr>
        <w:jc w:val="center"/>
        <w:rPr>
          <w:b/>
          <w:sz w:val="24"/>
          <w:szCs w:val="24"/>
        </w:rPr>
      </w:pPr>
    </w:p>
    <w:p w:rsidR="00C67A44" w:rsidRDefault="00C67A44" w:rsidP="00411ED8">
      <w:pPr>
        <w:ind w:left="-851" w:firstLine="425"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C67A44" w:rsidRDefault="00C67A44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Томская область, г.Томск, пер Островского, д.8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D03638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C67A44" w:rsidRPr="00D03638" w:rsidRDefault="00C67A44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3296C">
              <w:rPr>
                <w:b/>
                <w:noProof/>
                <w:sz w:val="24"/>
                <w:szCs w:val="24"/>
              </w:rPr>
              <w:t>Томская область, г.Томск, пер Островского, д.8</w:t>
            </w:r>
          </w:p>
          <w:p w:rsidR="00C67A44" w:rsidRPr="00D03638" w:rsidRDefault="00C67A44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D752C7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9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D752C7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панельные</w:t>
            </w:r>
          </w:p>
          <w:p w:rsidR="00C67A44" w:rsidRPr="00D03638" w:rsidRDefault="00C67A44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D752C7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2 лифта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D03638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C67A44" w:rsidRPr="00D03638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 xml:space="preserve">Замена электропитания лифта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, расположенной в подъезде дома.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</w:t>
            </w:r>
            <w:proofErr w:type="spellStart"/>
            <w:r w:rsidRPr="00562620">
              <w:rPr>
                <w:sz w:val="24"/>
                <w:szCs w:val="24"/>
              </w:rPr>
              <w:t>переобустройство</w:t>
            </w:r>
            <w:proofErr w:type="spellEnd"/>
            <w:r w:rsidRPr="00562620">
              <w:rPr>
                <w:sz w:val="24"/>
                <w:szCs w:val="24"/>
              </w:rPr>
              <w:t xml:space="preserve"> приямка.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C67A44" w:rsidRPr="00562620" w:rsidRDefault="00C67A44" w:rsidP="006624E1">
            <w:pPr>
              <w:rPr>
                <w:sz w:val="24"/>
                <w:szCs w:val="24"/>
              </w:rPr>
            </w:pP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</w:t>
            </w:r>
            <w:r w:rsidRPr="00562620">
              <w:rPr>
                <w:sz w:val="24"/>
                <w:szCs w:val="24"/>
              </w:rPr>
              <w:lastRenderedPageBreak/>
              <w:t xml:space="preserve">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</w:t>
            </w:r>
            <w:proofErr w:type="spellStart"/>
            <w:r w:rsidRPr="00562620">
              <w:rPr>
                <w:sz w:val="24"/>
                <w:szCs w:val="24"/>
              </w:rPr>
              <w:t>ТС</w:t>
            </w:r>
            <w:proofErr w:type="spellEnd"/>
            <w:r w:rsidRPr="00562620">
              <w:rPr>
                <w:sz w:val="24"/>
                <w:szCs w:val="24"/>
              </w:rPr>
              <w:t xml:space="preserve"> 011/2011 «Безопасность лифтов».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C67A44" w:rsidRPr="00562620" w:rsidRDefault="00C67A44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</w:t>
            </w:r>
            <w:proofErr w:type="spellStart"/>
            <w:r w:rsidRPr="00562620">
              <w:rPr>
                <w:sz w:val="24"/>
                <w:szCs w:val="24"/>
              </w:rPr>
              <w:t>Минпромторга</w:t>
            </w:r>
            <w:proofErr w:type="spellEnd"/>
            <w:r w:rsidRPr="00562620">
              <w:rPr>
                <w:sz w:val="24"/>
                <w:szCs w:val="24"/>
              </w:rPr>
              <w:t xml:space="preserve">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</w:t>
            </w:r>
            <w:r w:rsidRPr="00562620">
              <w:rPr>
                <w:sz w:val="24"/>
                <w:szCs w:val="24"/>
              </w:rPr>
              <w:lastRenderedPageBreak/>
              <w:t xml:space="preserve">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 xml:space="preserve">"ГОСТ Р 54764-2011. Национальный стандарт Российской Федерации. Лифты и эскалаторы. Энергетическая эффективность" (утв. и введен в действие Приказом </w:t>
            </w:r>
            <w:proofErr w:type="spellStart"/>
            <w:r w:rsidRPr="00562620">
              <w:rPr>
                <w:rStyle w:val="blk"/>
                <w:sz w:val="24"/>
                <w:szCs w:val="24"/>
              </w:rPr>
              <w:t>Росстандарта</w:t>
            </w:r>
            <w:proofErr w:type="spellEnd"/>
            <w:r w:rsidRPr="00562620">
              <w:rPr>
                <w:rStyle w:val="blk"/>
                <w:sz w:val="24"/>
                <w:szCs w:val="24"/>
              </w:rPr>
              <w:t xml:space="preserve"> от 13.12.2011 N 952-ст).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</w:t>
            </w:r>
            <w:proofErr w:type="gramStart"/>
            <w:r w:rsidRPr="00562620">
              <w:rPr>
                <w:sz w:val="24"/>
                <w:szCs w:val="24"/>
              </w:rPr>
              <w:t>комплект  документации</w:t>
            </w:r>
            <w:proofErr w:type="gramEnd"/>
            <w:r w:rsidRPr="00562620">
              <w:rPr>
                <w:sz w:val="24"/>
                <w:szCs w:val="24"/>
              </w:rPr>
              <w:t>, для ознакомления и передачи на проверку сметы на достоверность расценок.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C67A44" w:rsidRPr="00562620" w:rsidRDefault="00C67A44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562620">
              <w:rPr>
                <w:sz w:val="24"/>
                <w:szCs w:val="24"/>
              </w:rPr>
              <w:t>согласно договора</w:t>
            </w:r>
            <w:proofErr w:type="gramEnd"/>
            <w:r w:rsidRPr="00562620">
              <w:rPr>
                <w:sz w:val="24"/>
                <w:szCs w:val="24"/>
              </w:rPr>
              <w:t>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proofErr w:type="gramStart"/>
            <w:r w:rsidRPr="00562620">
              <w:rPr>
                <w:sz w:val="24"/>
                <w:szCs w:val="24"/>
              </w:rPr>
              <w:t>В</w:t>
            </w:r>
            <w:proofErr w:type="gramEnd"/>
            <w:r w:rsidRPr="00562620">
              <w:rPr>
                <w:sz w:val="24"/>
                <w:szCs w:val="24"/>
              </w:rPr>
              <w:t xml:space="preserve"> бумажном виде исполнитель передаёт 4 экземпляра проектной документации.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C67A44" w:rsidRPr="00562620" w:rsidRDefault="00C67A44" w:rsidP="00203FBD">
      <w:pPr>
        <w:rPr>
          <w:sz w:val="24"/>
          <w:szCs w:val="24"/>
        </w:rPr>
      </w:pPr>
    </w:p>
    <w:p w:rsidR="00C67A44" w:rsidRDefault="00C67A44" w:rsidP="00562620">
      <w:pPr>
        <w:keepNext/>
        <w:keepLines/>
        <w:jc w:val="right"/>
        <w:rPr>
          <w:color w:val="000000"/>
          <w:sz w:val="24"/>
          <w:szCs w:val="24"/>
        </w:rPr>
        <w:sectPr w:rsidR="00C67A44" w:rsidSect="00C67A44">
          <w:footerReference w:type="default" r:id="rId9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C67A44" w:rsidRDefault="00C67A44" w:rsidP="00252272">
      <w:pPr>
        <w:jc w:val="center"/>
        <w:rPr>
          <w:b/>
          <w:color w:val="D9D9D9"/>
          <w:sz w:val="18"/>
          <w:szCs w:val="18"/>
        </w:rPr>
      </w:pPr>
    </w:p>
    <w:p w:rsidR="00C67A44" w:rsidRPr="00562620" w:rsidRDefault="00C67A44" w:rsidP="00252272">
      <w:pPr>
        <w:jc w:val="center"/>
        <w:rPr>
          <w:b/>
          <w:sz w:val="24"/>
          <w:szCs w:val="24"/>
        </w:rPr>
      </w:pPr>
    </w:p>
    <w:p w:rsidR="00C67A44" w:rsidRDefault="00C67A44" w:rsidP="00411ED8">
      <w:pPr>
        <w:ind w:left="-851" w:firstLine="425"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C67A44" w:rsidRDefault="00C67A44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Томская область, г.Томск, ул Водяная, д.72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D03638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C67A44" w:rsidRPr="00D03638" w:rsidRDefault="00C67A44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3296C">
              <w:rPr>
                <w:b/>
                <w:noProof/>
                <w:sz w:val="24"/>
                <w:szCs w:val="24"/>
              </w:rPr>
              <w:t>Томская область, г.Томск, ул Водяная, д.72</w:t>
            </w:r>
          </w:p>
          <w:p w:rsidR="00C67A44" w:rsidRPr="00D03638" w:rsidRDefault="00C67A44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D752C7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9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D752C7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кирпич</w:t>
            </w:r>
          </w:p>
          <w:p w:rsidR="00C67A44" w:rsidRPr="00D03638" w:rsidRDefault="00C67A44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D752C7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2 лифта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D03638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C67A44" w:rsidRPr="00D03638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 xml:space="preserve">Замена электропитания лифта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, расположенной в подъезде дома.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</w:t>
            </w:r>
            <w:proofErr w:type="spellStart"/>
            <w:r w:rsidRPr="00562620">
              <w:rPr>
                <w:sz w:val="24"/>
                <w:szCs w:val="24"/>
              </w:rPr>
              <w:t>переобустройство</w:t>
            </w:r>
            <w:proofErr w:type="spellEnd"/>
            <w:r w:rsidRPr="00562620">
              <w:rPr>
                <w:sz w:val="24"/>
                <w:szCs w:val="24"/>
              </w:rPr>
              <w:t xml:space="preserve"> приямка.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C67A44" w:rsidRPr="00562620" w:rsidRDefault="00C67A44" w:rsidP="006624E1">
            <w:pPr>
              <w:rPr>
                <w:sz w:val="24"/>
                <w:szCs w:val="24"/>
              </w:rPr>
            </w:pP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</w:t>
            </w:r>
            <w:r w:rsidRPr="00562620">
              <w:rPr>
                <w:sz w:val="24"/>
                <w:szCs w:val="24"/>
              </w:rPr>
              <w:lastRenderedPageBreak/>
              <w:t xml:space="preserve">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</w:t>
            </w:r>
            <w:proofErr w:type="spellStart"/>
            <w:r w:rsidRPr="00562620">
              <w:rPr>
                <w:sz w:val="24"/>
                <w:szCs w:val="24"/>
              </w:rPr>
              <w:t>ТС</w:t>
            </w:r>
            <w:proofErr w:type="spellEnd"/>
            <w:r w:rsidRPr="00562620">
              <w:rPr>
                <w:sz w:val="24"/>
                <w:szCs w:val="24"/>
              </w:rPr>
              <w:t xml:space="preserve"> 011/2011 «Безопасность лифтов».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C67A44" w:rsidRPr="00562620" w:rsidRDefault="00C67A44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</w:t>
            </w:r>
            <w:proofErr w:type="spellStart"/>
            <w:r w:rsidRPr="00562620">
              <w:rPr>
                <w:sz w:val="24"/>
                <w:szCs w:val="24"/>
              </w:rPr>
              <w:t>Минпромторга</w:t>
            </w:r>
            <w:proofErr w:type="spellEnd"/>
            <w:r w:rsidRPr="00562620">
              <w:rPr>
                <w:sz w:val="24"/>
                <w:szCs w:val="24"/>
              </w:rPr>
              <w:t xml:space="preserve">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</w:t>
            </w:r>
            <w:r w:rsidRPr="00562620">
              <w:rPr>
                <w:sz w:val="24"/>
                <w:szCs w:val="24"/>
              </w:rPr>
              <w:lastRenderedPageBreak/>
              <w:t xml:space="preserve">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 xml:space="preserve">"ГОСТ Р 54764-2011. Национальный стандарт Российской Федерации. Лифты и эскалаторы. Энергетическая эффективность" (утв. и введен в действие Приказом </w:t>
            </w:r>
            <w:proofErr w:type="spellStart"/>
            <w:r w:rsidRPr="00562620">
              <w:rPr>
                <w:rStyle w:val="blk"/>
                <w:sz w:val="24"/>
                <w:szCs w:val="24"/>
              </w:rPr>
              <w:t>Росстандарта</w:t>
            </w:r>
            <w:proofErr w:type="spellEnd"/>
            <w:r w:rsidRPr="00562620">
              <w:rPr>
                <w:rStyle w:val="blk"/>
                <w:sz w:val="24"/>
                <w:szCs w:val="24"/>
              </w:rPr>
              <w:t xml:space="preserve"> от 13.12.2011 N 952-ст).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</w:t>
            </w:r>
            <w:proofErr w:type="gramStart"/>
            <w:r w:rsidRPr="00562620">
              <w:rPr>
                <w:sz w:val="24"/>
                <w:szCs w:val="24"/>
              </w:rPr>
              <w:t>комплект  документации</w:t>
            </w:r>
            <w:proofErr w:type="gramEnd"/>
            <w:r w:rsidRPr="00562620">
              <w:rPr>
                <w:sz w:val="24"/>
                <w:szCs w:val="24"/>
              </w:rPr>
              <w:t>, для ознакомления и передачи на проверку сметы на достоверность расценок.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C67A44" w:rsidRPr="00562620" w:rsidRDefault="00C67A44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562620">
              <w:rPr>
                <w:sz w:val="24"/>
                <w:szCs w:val="24"/>
              </w:rPr>
              <w:t>согласно договора</w:t>
            </w:r>
            <w:proofErr w:type="gramEnd"/>
            <w:r w:rsidRPr="00562620">
              <w:rPr>
                <w:sz w:val="24"/>
                <w:szCs w:val="24"/>
              </w:rPr>
              <w:t>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proofErr w:type="gramStart"/>
            <w:r w:rsidRPr="00562620">
              <w:rPr>
                <w:sz w:val="24"/>
                <w:szCs w:val="24"/>
              </w:rPr>
              <w:t>В</w:t>
            </w:r>
            <w:proofErr w:type="gramEnd"/>
            <w:r w:rsidRPr="00562620">
              <w:rPr>
                <w:sz w:val="24"/>
                <w:szCs w:val="24"/>
              </w:rPr>
              <w:t xml:space="preserve"> бумажном виде исполнитель передаёт 4 экземпляра проектной документации.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C67A44" w:rsidRPr="00562620" w:rsidRDefault="00C67A44" w:rsidP="00203FBD">
      <w:pPr>
        <w:rPr>
          <w:sz w:val="24"/>
          <w:szCs w:val="24"/>
        </w:rPr>
      </w:pPr>
    </w:p>
    <w:p w:rsidR="00C67A44" w:rsidRDefault="00C67A44" w:rsidP="00562620">
      <w:pPr>
        <w:keepNext/>
        <w:keepLines/>
        <w:jc w:val="right"/>
        <w:rPr>
          <w:color w:val="000000"/>
          <w:sz w:val="24"/>
          <w:szCs w:val="24"/>
        </w:rPr>
        <w:sectPr w:rsidR="00C67A44" w:rsidSect="00C67A44">
          <w:footerReference w:type="default" r:id="rId10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C67A44" w:rsidRDefault="00C67A44" w:rsidP="00252272">
      <w:pPr>
        <w:jc w:val="center"/>
        <w:rPr>
          <w:b/>
          <w:color w:val="D9D9D9"/>
          <w:sz w:val="18"/>
          <w:szCs w:val="18"/>
        </w:rPr>
      </w:pPr>
    </w:p>
    <w:p w:rsidR="00C67A44" w:rsidRPr="00562620" w:rsidRDefault="00C67A44" w:rsidP="00252272">
      <w:pPr>
        <w:jc w:val="center"/>
        <w:rPr>
          <w:b/>
          <w:sz w:val="24"/>
          <w:szCs w:val="24"/>
        </w:rPr>
      </w:pPr>
    </w:p>
    <w:p w:rsidR="00C67A44" w:rsidRDefault="00C67A44" w:rsidP="00411ED8">
      <w:pPr>
        <w:ind w:left="-851" w:firstLine="425"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C67A44" w:rsidRDefault="00C67A44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Томская область, г.Томск, ул Говорова, д.6, корп.1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D03638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C67A44" w:rsidRPr="00D03638" w:rsidRDefault="00C67A44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3296C">
              <w:rPr>
                <w:b/>
                <w:noProof/>
                <w:sz w:val="24"/>
                <w:szCs w:val="24"/>
              </w:rPr>
              <w:t>Томская область, г.Томск, ул Говорова, д.6, корп.1</w:t>
            </w:r>
          </w:p>
          <w:p w:rsidR="00C67A44" w:rsidRPr="00D03638" w:rsidRDefault="00C67A44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D752C7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9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D752C7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кирпич</w:t>
            </w:r>
          </w:p>
          <w:p w:rsidR="00C67A44" w:rsidRPr="00D03638" w:rsidRDefault="00C67A44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D752C7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 лифт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D03638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C67A44" w:rsidRPr="00D03638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 xml:space="preserve">Замена электропитания лифта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, расположенной в подъезде дома.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</w:t>
            </w:r>
            <w:proofErr w:type="spellStart"/>
            <w:r w:rsidRPr="00562620">
              <w:rPr>
                <w:sz w:val="24"/>
                <w:szCs w:val="24"/>
              </w:rPr>
              <w:t>переобустройство</w:t>
            </w:r>
            <w:proofErr w:type="spellEnd"/>
            <w:r w:rsidRPr="00562620">
              <w:rPr>
                <w:sz w:val="24"/>
                <w:szCs w:val="24"/>
              </w:rPr>
              <w:t xml:space="preserve"> приямка.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C67A44" w:rsidRPr="00562620" w:rsidRDefault="00C67A44" w:rsidP="006624E1">
            <w:pPr>
              <w:rPr>
                <w:sz w:val="24"/>
                <w:szCs w:val="24"/>
              </w:rPr>
            </w:pP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</w:t>
            </w:r>
            <w:r w:rsidRPr="00562620">
              <w:rPr>
                <w:sz w:val="24"/>
                <w:szCs w:val="24"/>
              </w:rPr>
              <w:lastRenderedPageBreak/>
              <w:t xml:space="preserve">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</w:t>
            </w:r>
            <w:proofErr w:type="spellStart"/>
            <w:r w:rsidRPr="00562620">
              <w:rPr>
                <w:sz w:val="24"/>
                <w:szCs w:val="24"/>
              </w:rPr>
              <w:t>ТС</w:t>
            </w:r>
            <w:proofErr w:type="spellEnd"/>
            <w:r w:rsidRPr="00562620">
              <w:rPr>
                <w:sz w:val="24"/>
                <w:szCs w:val="24"/>
              </w:rPr>
              <w:t xml:space="preserve"> 011/2011 «Безопасность лифтов».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C67A44" w:rsidRPr="00562620" w:rsidRDefault="00C67A44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</w:t>
            </w:r>
            <w:proofErr w:type="spellStart"/>
            <w:r w:rsidRPr="00562620">
              <w:rPr>
                <w:sz w:val="24"/>
                <w:szCs w:val="24"/>
              </w:rPr>
              <w:t>Минпромторга</w:t>
            </w:r>
            <w:proofErr w:type="spellEnd"/>
            <w:r w:rsidRPr="00562620">
              <w:rPr>
                <w:sz w:val="24"/>
                <w:szCs w:val="24"/>
              </w:rPr>
              <w:t xml:space="preserve">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</w:t>
            </w:r>
            <w:r w:rsidRPr="00562620">
              <w:rPr>
                <w:sz w:val="24"/>
                <w:szCs w:val="24"/>
              </w:rPr>
              <w:lastRenderedPageBreak/>
              <w:t xml:space="preserve">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 xml:space="preserve">"ГОСТ Р 54764-2011. Национальный стандарт Российской Федерации. Лифты и эскалаторы. Энергетическая эффективность" (утв. и введен в действие Приказом </w:t>
            </w:r>
            <w:proofErr w:type="spellStart"/>
            <w:r w:rsidRPr="00562620">
              <w:rPr>
                <w:rStyle w:val="blk"/>
                <w:sz w:val="24"/>
                <w:szCs w:val="24"/>
              </w:rPr>
              <w:t>Росстандарта</w:t>
            </w:r>
            <w:proofErr w:type="spellEnd"/>
            <w:r w:rsidRPr="00562620">
              <w:rPr>
                <w:rStyle w:val="blk"/>
                <w:sz w:val="24"/>
                <w:szCs w:val="24"/>
              </w:rPr>
              <w:t xml:space="preserve"> от 13.12.2011 N 952-ст).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</w:t>
            </w:r>
            <w:proofErr w:type="gramStart"/>
            <w:r w:rsidRPr="00562620">
              <w:rPr>
                <w:sz w:val="24"/>
                <w:szCs w:val="24"/>
              </w:rPr>
              <w:t>комплект  документации</w:t>
            </w:r>
            <w:proofErr w:type="gramEnd"/>
            <w:r w:rsidRPr="00562620">
              <w:rPr>
                <w:sz w:val="24"/>
                <w:szCs w:val="24"/>
              </w:rPr>
              <w:t>, для ознакомления и передачи на проверку сметы на достоверность расценок.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C67A44" w:rsidRPr="00562620" w:rsidRDefault="00C67A44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562620">
              <w:rPr>
                <w:sz w:val="24"/>
                <w:szCs w:val="24"/>
              </w:rPr>
              <w:t>согласно договора</w:t>
            </w:r>
            <w:proofErr w:type="gramEnd"/>
            <w:r w:rsidRPr="00562620">
              <w:rPr>
                <w:sz w:val="24"/>
                <w:szCs w:val="24"/>
              </w:rPr>
              <w:t>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proofErr w:type="gramStart"/>
            <w:r w:rsidRPr="00562620">
              <w:rPr>
                <w:sz w:val="24"/>
                <w:szCs w:val="24"/>
              </w:rPr>
              <w:t>В</w:t>
            </w:r>
            <w:proofErr w:type="gramEnd"/>
            <w:r w:rsidRPr="00562620">
              <w:rPr>
                <w:sz w:val="24"/>
                <w:szCs w:val="24"/>
              </w:rPr>
              <w:t xml:space="preserve"> бумажном виде исполнитель передаёт 4 экземпляра проектной документации.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C67A44" w:rsidRPr="00562620" w:rsidRDefault="00C67A44" w:rsidP="00203FBD">
      <w:pPr>
        <w:rPr>
          <w:sz w:val="24"/>
          <w:szCs w:val="24"/>
        </w:rPr>
      </w:pPr>
    </w:p>
    <w:p w:rsidR="00C67A44" w:rsidRDefault="00C67A44" w:rsidP="00562620">
      <w:pPr>
        <w:keepNext/>
        <w:keepLines/>
        <w:jc w:val="right"/>
        <w:rPr>
          <w:color w:val="000000"/>
          <w:sz w:val="24"/>
          <w:szCs w:val="24"/>
        </w:rPr>
        <w:sectPr w:rsidR="00C67A44" w:rsidSect="00C67A44">
          <w:footerReference w:type="default" r:id="rId11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C67A44" w:rsidRDefault="00C67A44" w:rsidP="00252272">
      <w:pPr>
        <w:jc w:val="center"/>
        <w:rPr>
          <w:b/>
          <w:color w:val="D9D9D9"/>
          <w:sz w:val="18"/>
          <w:szCs w:val="18"/>
        </w:rPr>
      </w:pPr>
    </w:p>
    <w:p w:rsidR="00C67A44" w:rsidRPr="00562620" w:rsidRDefault="00C67A44" w:rsidP="00252272">
      <w:pPr>
        <w:jc w:val="center"/>
        <w:rPr>
          <w:b/>
          <w:sz w:val="24"/>
          <w:szCs w:val="24"/>
        </w:rPr>
      </w:pPr>
    </w:p>
    <w:p w:rsidR="00C67A44" w:rsidRDefault="00C67A44" w:rsidP="00411ED8">
      <w:pPr>
        <w:ind w:left="-851" w:firstLine="425"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C67A44" w:rsidRDefault="00C67A44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Томская область, г.Томск, ул Говорова, д.6, корп.2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D03638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C67A44" w:rsidRPr="00D03638" w:rsidRDefault="00C67A44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3296C">
              <w:rPr>
                <w:b/>
                <w:noProof/>
                <w:sz w:val="24"/>
                <w:szCs w:val="24"/>
              </w:rPr>
              <w:t>Томская область, г.Томск, ул Говорова, д.6, корп.2</w:t>
            </w:r>
          </w:p>
          <w:p w:rsidR="00C67A44" w:rsidRPr="00D03638" w:rsidRDefault="00C67A44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D752C7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9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D752C7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кирпич</w:t>
            </w:r>
          </w:p>
          <w:p w:rsidR="00C67A44" w:rsidRPr="00D03638" w:rsidRDefault="00C67A44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D752C7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 лифт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D03638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C67A44" w:rsidRPr="00D03638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 xml:space="preserve">Замена электропитания лифта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, расположенной в подъезде дома.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</w:t>
            </w:r>
            <w:proofErr w:type="spellStart"/>
            <w:r w:rsidRPr="00562620">
              <w:rPr>
                <w:sz w:val="24"/>
                <w:szCs w:val="24"/>
              </w:rPr>
              <w:t>переобустройство</w:t>
            </w:r>
            <w:proofErr w:type="spellEnd"/>
            <w:r w:rsidRPr="00562620">
              <w:rPr>
                <w:sz w:val="24"/>
                <w:szCs w:val="24"/>
              </w:rPr>
              <w:t xml:space="preserve"> приямка.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C67A44" w:rsidRPr="00562620" w:rsidRDefault="00C67A44" w:rsidP="006624E1">
            <w:pPr>
              <w:rPr>
                <w:sz w:val="24"/>
                <w:szCs w:val="24"/>
              </w:rPr>
            </w:pP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</w:t>
            </w:r>
            <w:r w:rsidRPr="00562620">
              <w:rPr>
                <w:sz w:val="24"/>
                <w:szCs w:val="24"/>
              </w:rPr>
              <w:lastRenderedPageBreak/>
              <w:t xml:space="preserve">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</w:t>
            </w:r>
            <w:proofErr w:type="spellStart"/>
            <w:r w:rsidRPr="00562620">
              <w:rPr>
                <w:sz w:val="24"/>
                <w:szCs w:val="24"/>
              </w:rPr>
              <w:t>ТС</w:t>
            </w:r>
            <w:proofErr w:type="spellEnd"/>
            <w:r w:rsidRPr="00562620">
              <w:rPr>
                <w:sz w:val="24"/>
                <w:szCs w:val="24"/>
              </w:rPr>
              <w:t xml:space="preserve"> 011/2011 «Безопасность лифтов».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C67A44" w:rsidRPr="00562620" w:rsidRDefault="00C67A44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</w:t>
            </w:r>
            <w:proofErr w:type="spellStart"/>
            <w:r w:rsidRPr="00562620">
              <w:rPr>
                <w:sz w:val="24"/>
                <w:szCs w:val="24"/>
              </w:rPr>
              <w:t>Минпромторга</w:t>
            </w:r>
            <w:proofErr w:type="spellEnd"/>
            <w:r w:rsidRPr="00562620">
              <w:rPr>
                <w:sz w:val="24"/>
                <w:szCs w:val="24"/>
              </w:rPr>
              <w:t xml:space="preserve">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</w:t>
            </w:r>
            <w:r w:rsidRPr="00562620">
              <w:rPr>
                <w:sz w:val="24"/>
                <w:szCs w:val="24"/>
              </w:rPr>
              <w:lastRenderedPageBreak/>
              <w:t xml:space="preserve">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 xml:space="preserve">"ГОСТ Р 54764-2011. Национальный стандарт Российской Федерации. Лифты и эскалаторы. Энергетическая эффективность" (утв. и введен в действие Приказом </w:t>
            </w:r>
            <w:proofErr w:type="spellStart"/>
            <w:r w:rsidRPr="00562620">
              <w:rPr>
                <w:rStyle w:val="blk"/>
                <w:sz w:val="24"/>
                <w:szCs w:val="24"/>
              </w:rPr>
              <w:t>Росстандарта</w:t>
            </w:r>
            <w:proofErr w:type="spellEnd"/>
            <w:r w:rsidRPr="00562620">
              <w:rPr>
                <w:rStyle w:val="blk"/>
                <w:sz w:val="24"/>
                <w:szCs w:val="24"/>
              </w:rPr>
              <w:t xml:space="preserve"> от 13.12.2011 N 952-ст).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</w:t>
            </w:r>
            <w:proofErr w:type="gramStart"/>
            <w:r w:rsidRPr="00562620">
              <w:rPr>
                <w:sz w:val="24"/>
                <w:szCs w:val="24"/>
              </w:rPr>
              <w:t>комплект  документации</w:t>
            </w:r>
            <w:proofErr w:type="gramEnd"/>
            <w:r w:rsidRPr="00562620">
              <w:rPr>
                <w:sz w:val="24"/>
                <w:szCs w:val="24"/>
              </w:rPr>
              <w:t>, для ознакомления и передачи на проверку сметы на достоверность расценок.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C67A44" w:rsidRPr="00562620" w:rsidRDefault="00C67A44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562620">
              <w:rPr>
                <w:sz w:val="24"/>
                <w:szCs w:val="24"/>
              </w:rPr>
              <w:t>согласно договора</w:t>
            </w:r>
            <w:proofErr w:type="gramEnd"/>
            <w:r w:rsidRPr="00562620">
              <w:rPr>
                <w:sz w:val="24"/>
                <w:szCs w:val="24"/>
              </w:rPr>
              <w:t>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proofErr w:type="gramStart"/>
            <w:r w:rsidRPr="00562620">
              <w:rPr>
                <w:sz w:val="24"/>
                <w:szCs w:val="24"/>
              </w:rPr>
              <w:t>В</w:t>
            </w:r>
            <w:proofErr w:type="gramEnd"/>
            <w:r w:rsidRPr="00562620">
              <w:rPr>
                <w:sz w:val="24"/>
                <w:szCs w:val="24"/>
              </w:rPr>
              <w:t xml:space="preserve"> бумажном виде исполнитель передаёт 4 экземпляра проектной документации.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C67A44" w:rsidRPr="00562620" w:rsidRDefault="00C67A44" w:rsidP="00203FBD">
      <w:pPr>
        <w:rPr>
          <w:sz w:val="24"/>
          <w:szCs w:val="24"/>
        </w:rPr>
      </w:pPr>
    </w:p>
    <w:p w:rsidR="00C67A44" w:rsidRDefault="00C67A44" w:rsidP="00562620">
      <w:pPr>
        <w:keepNext/>
        <w:keepLines/>
        <w:jc w:val="right"/>
        <w:rPr>
          <w:color w:val="000000"/>
          <w:sz w:val="24"/>
          <w:szCs w:val="24"/>
        </w:rPr>
        <w:sectPr w:rsidR="00C67A44" w:rsidSect="00C67A44">
          <w:footerReference w:type="default" r:id="rId12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C67A44" w:rsidRDefault="00C67A44" w:rsidP="00252272">
      <w:pPr>
        <w:jc w:val="center"/>
        <w:rPr>
          <w:b/>
          <w:color w:val="D9D9D9"/>
          <w:sz w:val="18"/>
          <w:szCs w:val="18"/>
        </w:rPr>
      </w:pPr>
    </w:p>
    <w:p w:rsidR="00C67A44" w:rsidRPr="00562620" w:rsidRDefault="00C67A44" w:rsidP="00252272">
      <w:pPr>
        <w:jc w:val="center"/>
        <w:rPr>
          <w:b/>
          <w:sz w:val="24"/>
          <w:szCs w:val="24"/>
        </w:rPr>
      </w:pPr>
    </w:p>
    <w:p w:rsidR="00C67A44" w:rsidRDefault="00C67A44" w:rsidP="00411ED8">
      <w:pPr>
        <w:ind w:left="-851" w:firstLine="425"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C67A44" w:rsidRDefault="00C67A44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Томская область, г.Томск, ул Говорова, д.6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D03638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C67A44" w:rsidRPr="00D03638" w:rsidRDefault="00C67A44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3296C">
              <w:rPr>
                <w:b/>
                <w:noProof/>
                <w:sz w:val="24"/>
                <w:szCs w:val="24"/>
              </w:rPr>
              <w:t>Томская область, г.Томск, ул Говорова, д.6</w:t>
            </w:r>
          </w:p>
          <w:p w:rsidR="00C67A44" w:rsidRPr="00D03638" w:rsidRDefault="00C67A44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D752C7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9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D752C7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кирпич</w:t>
            </w:r>
          </w:p>
          <w:p w:rsidR="00C67A44" w:rsidRPr="00D03638" w:rsidRDefault="00C67A44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D752C7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4 лифта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D03638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C67A44" w:rsidRPr="00D03638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 xml:space="preserve">Замена электропитания лифта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, расположенной в подъезде дома.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</w:t>
            </w:r>
            <w:proofErr w:type="spellStart"/>
            <w:r w:rsidRPr="00562620">
              <w:rPr>
                <w:sz w:val="24"/>
                <w:szCs w:val="24"/>
              </w:rPr>
              <w:t>переобустройство</w:t>
            </w:r>
            <w:proofErr w:type="spellEnd"/>
            <w:r w:rsidRPr="00562620">
              <w:rPr>
                <w:sz w:val="24"/>
                <w:szCs w:val="24"/>
              </w:rPr>
              <w:t xml:space="preserve"> приямка.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C67A44" w:rsidRPr="00562620" w:rsidRDefault="00C67A44" w:rsidP="006624E1">
            <w:pPr>
              <w:rPr>
                <w:sz w:val="24"/>
                <w:szCs w:val="24"/>
              </w:rPr>
            </w:pP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</w:t>
            </w:r>
            <w:r w:rsidRPr="00562620">
              <w:rPr>
                <w:sz w:val="24"/>
                <w:szCs w:val="24"/>
              </w:rPr>
              <w:lastRenderedPageBreak/>
              <w:t xml:space="preserve">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</w:t>
            </w:r>
            <w:proofErr w:type="spellStart"/>
            <w:r w:rsidRPr="00562620">
              <w:rPr>
                <w:sz w:val="24"/>
                <w:szCs w:val="24"/>
              </w:rPr>
              <w:t>ТС</w:t>
            </w:r>
            <w:proofErr w:type="spellEnd"/>
            <w:r w:rsidRPr="00562620">
              <w:rPr>
                <w:sz w:val="24"/>
                <w:szCs w:val="24"/>
              </w:rPr>
              <w:t xml:space="preserve"> 011/2011 «Безопасность лифтов».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C67A44" w:rsidRPr="00562620" w:rsidRDefault="00C67A44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</w:t>
            </w:r>
            <w:proofErr w:type="spellStart"/>
            <w:r w:rsidRPr="00562620">
              <w:rPr>
                <w:sz w:val="24"/>
                <w:szCs w:val="24"/>
              </w:rPr>
              <w:t>Минпромторга</w:t>
            </w:r>
            <w:proofErr w:type="spellEnd"/>
            <w:r w:rsidRPr="00562620">
              <w:rPr>
                <w:sz w:val="24"/>
                <w:szCs w:val="24"/>
              </w:rPr>
              <w:t xml:space="preserve">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</w:t>
            </w:r>
            <w:r w:rsidRPr="00562620">
              <w:rPr>
                <w:sz w:val="24"/>
                <w:szCs w:val="24"/>
              </w:rPr>
              <w:lastRenderedPageBreak/>
              <w:t xml:space="preserve">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 xml:space="preserve">"ГОСТ Р 54764-2011. Национальный стандарт Российской Федерации. Лифты и эскалаторы. Энергетическая эффективность" (утв. и введен в действие Приказом </w:t>
            </w:r>
            <w:proofErr w:type="spellStart"/>
            <w:r w:rsidRPr="00562620">
              <w:rPr>
                <w:rStyle w:val="blk"/>
                <w:sz w:val="24"/>
                <w:szCs w:val="24"/>
              </w:rPr>
              <w:t>Росстандарта</w:t>
            </w:r>
            <w:proofErr w:type="spellEnd"/>
            <w:r w:rsidRPr="00562620">
              <w:rPr>
                <w:rStyle w:val="blk"/>
                <w:sz w:val="24"/>
                <w:szCs w:val="24"/>
              </w:rPr>
              <w:t xml:space="preserve"> от 13.12.2011 N 952-ст).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</w:t>
            </w:r>
            <w:proofErr w:type="gramStart"/>
            <w:r w:rsidRPr="00562620">
              <w:rPr>
                <w:sz w:val="24"/>
                <w:szCs w:val="24"/>
              </w:rPr>
              <w:t>комплект  документации</w:t>
            </w:r>
            <w:proofErr w:type="gramEnd"/>
            <w:r w:rsidRPr="00562620">
              <w:rPr>
                <w:sz w:val="24"/>
                <w:szCs w:val="24"/>
              </w:rPr>
              <w:t>, для ознакомления и передачи на проверку сметы на достоверность расценок.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C67A44" w:rsidRPr="00562620" w:rsidRDefault="00C67A44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562620">
              <w:rPr>
                <w:sz w:val="24"/>
                <w:szCs w:val="24"/>
              </w:rPr>
              <w:t>согласно договора</w:t>
            </w:r>
            <w:proofErr w:type="gramEnd"/>
            <w:r w:rsidRPr="00562620">
              <w:rPr>
                <w:sz w:val="24"/>
                <w:szCs w:val="24"/>
              </w:rPr>
              <w:t>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proofErr w:type="gramStart"/>
            <w:r w:rsidRPr="00562620">
              <w:rPr>
                <w:sz w:val="24"/>
                <w:szCs w:val="24"/>
              </w:rPr>
              <w:t>В</w:t>
            </w:r>
            <w:proofErr w:type="gramEnd"/>
            <w:r w:rsidRPr="00562620">
              <w:rPr>
                <w:sz w:val="24"/>
                <w:szCs w:val="24"/>
              </w:rPr>
              <w:t xml:space="preserve"> бумажном виде исполнитель передаёт 4 экземпляра проектной документации.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C67A44" w:rsidRPr="00562620" w:rsidRDefault="00C67A44" w:rsidP="00203FBD">
      <w:pPr>
        <w:rPr>
          <w:sz w:val="24"/>
          <w:szCs w:val="24"/>
        </w:rPr>
      </w:pPr>
    </w:p>
    <w:p w:rsidR="00C67A44" w:rsidRDefault="00C67A44" w:rsidP="00562620">
      <w:pPr>
        <w:keepNext/>
        <w:keepLines/>
        <w:jc w:val="right"/>
        <w:rPr>
          <w:color w:val="000000"/>
          <w:sz w:val="24"/>
          <w:szCs w:val="24"/>
        </w:rPr>
        <w:sectPr w:rsidR="00C67A44" w:rsidSect="00C67A44">
          <w:footerReference w:type="default" r:id="rId13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C67A44" w:rsidRDefault="00C67A44" w:rsidP="00252272">
      <w:pPr>
        <w:jc w:val="center"/>
        <w:rPr>
          <w:b/>
          <w:color w:val="D9D9D9"/>
          <w:sz w:val="18"/>
          <w:szCs w:val="18"/>
        </w:rPr>
      </w:pPr>
    </w:p>
    <w:p w:rsidR="00C67A44" w:rsidRPr="00562620" w:rsidRDefault="00C67A44" w:rsidP="00252272">
      <w:pPr>
        <w:jc w:val="center"/>
        <w:rPr>
          <w:b/>
          <w:sz w:val="24"/>
          <w:szCs w:val="24"/>
        </w:rPr>
      </w:pPr>
    </w:p>
    <w:p w:rsidR="00C67A44" w:rsidRDefault="00C67A44" w:rsidP="00411ED8">
      <w:pPr>
        <w:ind w:left="-851" w:firstLine="425"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C67A44" w:rsidRDefault="00C67A44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Томская область, г.Томск, ул Говорова, д.48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D03638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C67A44" w:rsidRPr="00D03638" w:rsidRDefault="00C67A44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3296C">
              <w:rPr>
                <w:b/>
                <w:noProof/>
                <w:sz w:val="24"/>
                <w:szCs w:val="24"/>
              </w:rPr>
              <w:t>Томская область, г.Томск, ул Говорова, д.48</w:t>
            </w:r>
          </w:p>
          <w:p w:rsidR="00C67A44" w:rsidRPr="00D03638" w:rsidRDefault="00C67A44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D752C7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10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D752C7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панельные</w:t>
            </w:r>
          </w:p>
          <w:p w:rsidR="00C67A44" w:rsidRPr="00D03638" w:rsidRDefault="00C67A44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D752C7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16 лифтов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D03638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C67A44" w:rsidRPr="00D03638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 xml:space="preserve">Замена электропитания лифта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, расположенной в подъезде дома.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</w:t>
            </w:r>
            <w:proofErr w:type="spellStart"/>
            <w:r w:rsidRPr="00562620">
              <w:rPr>
                <w:sz w:val="24"/>
                <w:szCs w:val="24"/>
              </w:rPr>
              <w:t>переобустройство</w:t>
            </w:r>
            <w:proofErr w:type="spellEnd"/>
            <w:r w:rsidRPr="00562620">
              <w:rPr>
                <w:sz w:val="24"/>
                <w:szCs w:val="24"/>
              </w:rPr>
              <w:t xml:space="preserve"> приямка.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C67A44" w:rsidRPr="00562620" w:rsidRDefault="00C67A44" w:rsidP="006624E1">
            <w:pPr>
              <w:rPr>
                <w:sz w:val="24"/>
                <w:szCs w:val="24"/>
              </w:rPr>
            </w:pP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</w:t>
            </w:r>
            <w:r w:rsidRPr="00562620">
              <w:rPr>
                <w:sz w:val="24"/>
                <w:szCs w:val="24"/>
              </w:rPr>
              <w:lastRenderedPageBreak/>
              <w:t xml:space="preserve">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</w:t>
            </w:r>
            <w:proofErr w:type="spellStart"/>
            <w:r w:rsidRPr="00562620">
              <w:rPr>
                <w:sz w:val="24"/>
                <w:szCs w:val="24"/>
              </w:rPr>
              <w:t>ТС</w:t>
            </w:r>
            <w:proofErr w:type="spellEnd"/>
            <w:r w:rsidRPr="00562620">
              <w:rPr>
                <w:sz w:val="24"/>
                <w:szCs w:val="24"/>
              </w:rPr>
              <w:t xml:space="preserve"> 011/2011 «Безопасность лифтов».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C67A44" w:rsidRPr="00562620" w:rsidRDefault="00C67A44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</w:t>
            </w:r>
            <w:proofErr w:type="spellStart"/>
            <w:r w:rsidRPr="00562620">
              <w:rPr>
                <w:sz w:val="24"/>
                <w:szCs w:val="24"/>
              </w:rPr>
              <w:t>Минпромторга</w:t>
            </w:r>
            <w:proofErr w:type="spellEnd"/>
            <w:r w:rsidRPr="00562620">
              <w:rPr>
                <w:sz w:val="24"/>
                <w:szCs w:val="24"/>
              </w:rPr>
              <w:t xml:space="preserve">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</w:t>
            </w:r>
            <w:r w:rsidRPr="00562620">
              <w:rPr>
                <w:sz w:val="24"/>
                <w:szCs w:val="24"/>
              </w:rPr>
              <w:lastRenderedPageBreak/>
              <w:t xml:space="preserve">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 xml:space="preserve">"ГОСТ Р 54764-2011. Национальный стандарт Российской Федерации. Лифты и эскалаторы. Энергетическая эффективность" (утв. и введен в действие Приказом </w:t>
            </w:r>
            <w:proofErr w:type="spellStart"/>
            <w:r w:rsidRPr="00562620">
              <w:rPr>
                <w:rStyle w:val="blk"/>
                <w:sz w:val="24"/>
                <w:szCs w:val="24"/>
              </w:rPr>
              <w:t>Росстандарта</w:t>
            </w:r>
            <w:proofErr w:type="spellEnd"/>
            <w:r w:rsidRPr="00562620">
              <w:rPr>
                <w:rStyle w:val="blk"/>
                <w:sz w:val="24"/>
                <w:szCs w:val="24"/>
              </w:rPr>
              <w:t xml:space="preserve"> от 13.12.2011 N 952-ст).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</w:t>
            </w:r>
            <w:proofErr w:type="gramStart"/>
            <w:r w:rsidRPr="00562620">
              <w:rPr>
                <w:sz w:val="24"/>
                <w:szCs w:val="24"/>
              </w:rPr>
              <w:t>комплект  документации</w:t>
            </w:r>
            <w:proofErr w:type="gramEnd"/>
            <w:r w:rsidRPr="00562620">
              <w:rPr>
                <w:sz w:val="24"/>
                <w:szCs w:val="24"/>
              </w:rPr>
              <w:t>, для ознакомления и передачи на проверку сметы на достоверность расценок.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C67A44" w:rsidRPr="00562620" w:rsidRDefault="00C67A44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562620">
              <w:rPr>
                <w:sz w:val="24"/>
                <w:szCs w:val="24"/>
              </w:rPr>
              <w:t>согласно договора</w:t>
            </w:r>
            <w:proofErr w:type="gramEnd"/>
            <w:r w:rsidRPr="00562620">
              <w:rPr>
                <w:sz w:val="24"/>
                <w:szCs w:val="24"/>
              </w:rPr>
              <w:t>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proofErr w:type="gramStart"/>
            <w:r w:rsidRPr="00562620">
              <w:rPr>
                <w:sz w:val="24"/>
                <w:szCs w:val="24"/>
              </w:rPr>
              <w:t>В</w:t>
            </w:r>
            <w:proofErr w:type="gramEnd"/>
            <w:r w:rsidRPr="00562620">
              <w:rPr>
                <w:sz w:val="24"/>
                <w:szCs w:val="24"/>
              </w:rPr>
              <w:t xml:space="preserve"> бумажном виде исполнитель передаёт 4 экземпляра проектной документации.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C67A44" w:rsidRPr="00562620" w:rsidRDefault="00C67A44" w:rsidP="00203FBD">
      <w:pPr>
        <w:rPr>
          <w:sz w:val="24"/>
          <w:szCs w:val="24"/>
        </w:rPr>
      </w:pPr>
    </w:p>
    <w:p w:rsidR="00C67A44" w:rsidRDefault="00C67A44" w:rsidP="00562620">
      <w:pPr>
        <w:keepNext/>
        <w:keepLines/>
        <w:jc w:val="right"/>
        <w:rPr>
          <w:color w:val="000000"/>
          <w:sz w:val="24"/>
          <w:szCs w:val="24"/>
        </w:rPr>
        <w:sectPr w:rsidR="00C67A44" w:rsidSect="00C67A44">
          <w:footerReference w:type="default" r:id="rId14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C67A44" w:rsidRDefault="00C67A44" w:rsidP="00252272">
      <w:pPr>
        <w:jc w:val="center"/>
        <w:rPr>
          <w:b/>
          <w:color w:val="D9D9D9"/>
          <w:sz w:val="18"/>
          <w:szCs w:val="18"/>
        </w:rPr>
      </w:pPr>
    </w:p>
    <w:p w:rsidR="00C67A44" w:rsidRPr="00562620" w:rsidRDefault="00C67A44" w:rsidP="00252272">
      <w:pPr>
        <w:jc w:val="center"/>
        <w:rPr>
          <w:b/>
          <w:sz w:val="24"/>
          <w:szCs w:val="24"/>
        </w:rPr>
      </w:pPr>
    </w:p>
    <w:p w:rsidR="00C67A44" w:rsidRDefault="00C67A44" w:rsidP="00411ED8">
      <w:pPr>
        <w:ind w:left="-851" w:firstLine="425"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C67A44" w:rsidRDefault="00C67A44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Томская область, г.Томск, ул Говорова, д.86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D03638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C67A44" w:rsidRPr="00D03638" w:rsidRDefault="00C67A44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3296C">
              <w:rPr>
                <w:b/>
                <w:noProof/>
                <w:sz w:val="24"/>
                <w:szCs w:val="24"/>
              </w:rPr>
              <w:t>Томская область, г.Томск, ул Говорова, д.86</w:t>
            </w:r>
          </w:p>
          <w:p w:rsidR="00C67A44" w:rsidRPr="00D03638" w:rsidRDefault="00C67A44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D752C7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9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D752C7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кирпич</w:t>
            </w:r>
          </w:p>
          <w:p w:rsidR="00C67A44" w:rsidRPr="00D03638" w:rsidRDefault="00C67A44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D752C7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4 лифта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D03638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C67A44" w:rsidRPr="00D03638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 xml:space="preserve">Замена электропитания лифта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, расположенной в подъезде дома.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</w:t>
            </w:r>
            <w:proofErr w:type="spellStart"/>
            <w:r w:rsidRPr="00562620">
              <w:rPr>
                <w:sz w:val="24"/>
                <w:szCs w:val="24"/>
              </w:rPr>
              <w:t>переобустройство</w:t>
            </w:r>
            <w:proofErr w:type="spellEnd"/>
            <w:r w:rsidRPr="00562620">
              <w:rPr>
                <w:sz w:val="24"/>
                <w:szCs w:val="24"/>
              </w:rPr>
              <w:t xml:space="preserve"> приямка.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C67A44" w:rsidRPr="00562620" w:rsidRDefault="00C67A44" w:rsidP="006624E1">
            <w:pPr>
              <w:rPr>
                <w:sz w:val="24"/>
                <w:szCs w:val="24"/>
              </w:rPr>
            </w:pP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</w:t>
            </w:r>
            <w:r w:rsidRPr="00562620">
              <w:rPr>
                <w:sz w:val="24"/>
                <w:szCs w:val="24"/>
              </w:rPr>
              <w:lastRenderedPageBreak/>
              <w:t xml:space="preserve">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</w:t>
            </w:r>
            <w:proofErr w:type="spellStart"/>
            <w:r w:rsidRPr="00562620">
              <w:rPr>
                <w:sz w:val="24"/>
                <w:szCs w:val="24"/>
              </w:rPr>
              <w:t>ТС</w:t>
            </w:r>
            <w:proofErr w:type="spellEnd"/>
            <w:r w:rsidRPr="00562620">
              <w:rPr>
                <w:sz w:val="24"/>
                <w:szCs w:val="24"/>
              </w:rPr>
              <w:t xml:space="preserve"> 011/2011 «Безопасность лифтов».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C67A44" w:rsidRPr="00562620" w:rsidRDefault="00C67A44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</w:t>
            </w:r>
            <w:proofErr w:type="spellStart"/>
            <w:r w:rsidRPr="00562620">
              <w:rPr>
                <w:sz w:val="24"/>
                <w:szCs w:val="24"/>
              </w:rPr>
              <w:t>Минпромторга</w:t>
            </w:r>
            <w:proofErr w:type="spellEnd"/>
            <w:r w:rsidRPr="00562620">
              <w:rPr>
                <w:sz w:val="24"/>
                <w:szCs w:val="24"/>
              </w:rPr>
              <w:t xml:space="preserve">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</w:t>
            </w:r>
            <w:r w:rsidRPr="00562620">
              <w:rPr>
                <w:sz w:val="24"/>
                <w:szCs w:val="24"/>
              </w:rPr>
              <w:lastRenderedPageBreak/>
              <w:t xml:space="preserve">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 xml:space="preserve">"ГОСТ Р 54764-2011. Национальный стандарт Российской Федерации. Лифты и эскалаторы. Энергетическая эффективность" (утв. и введен в действие Приказом </w:t>
            </w:r>
            <w:proofErr w:type="spellStart"/>
            <w:r w:rsidRPr="00562620">
              <w:rPr>
                <w:rStyle w:val="blk"/>
                <w:sz w:val="24"/>
                <w:szCs w:val="24"/>
              </w:rPr>
              <w:t>Росстандарта</w:t>
            </w:r>
            <w:proofErr w:type="spellEnd"/>
            <w:r w:rsidRPr="00562620">
              <w:rPr>
                <w:rStyle w:val="blk"/>
                <w:sz w:val="24"/>
                <w:szCs w:val="24"/>
              </w:rPr>
              <w:t xml:space="preserve"> от 13.12.2011 N 952-ст).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</w:t>
            </w:r>
            <w:proofErr w:type="gramStart"/>
            <w:r w:rsidRPr="00562620">
              <w:rPr>
                <w:sz w:val="24"/>
                <w:szCs w:val="24"/>
              </w:rPr>
              <w:t>комплект  документации</w:t>
            </w:r>
            <w:proofErr w:type="gramEnd"/>
            <w:r w:rsidRPr="00562620">
              <w:rPr>
                <w:sz w:val="24"/>
                <w:szCs w:val="24"/>
              </w:rPr>
              <w:t>, для ознакомления и передачи на проверку сметы на достоверность расценок.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C67A44" w:rsidRPr="00562620" w:rsidRDefault="00C67A44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562620">
              <w:rPr>
                <w:sz w:val="24"/>
                <w:szCs w:val="24"/>
              </w:rPr>
              <w:t>согласно договора</w:t>
            </w:r>
            <w:proofErr w:type="gramEnd"/>
            <w:r w:rsidRPr="00562620">
              <w:rPr>
                <w:sz w:val="24"/>
                <w:szCs w:val="24"/>
              </w:rPr>
              <w:t>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proofErr w:type="gramStart"/>
            <w:r w:rsidRPr="00562620">
              <w:rPr>
                <w:sz w:val="24"/>
                <w:szCs w:val="24"/>
              </w:rPr>
              <w:t>В</w:t>
            </w:r>
            <w:proofErr w:type="gramEnd"/>
            <w:r w:rsidRPr="00562620">
              <w:rPr>
                <w:sz w:val="24"/>
                <w:szCs w:val="24"/>
              </w:rPr>
              <w:t xml:space="preserve"> бумажном виде исполнитель передаёт 4 экземпляра проектной документации.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C67A44" w:rsidRPr="00562620" w:rsidRDefault="00C67A44" w:rsidP="00203FBD">
      <w:pPr>
        <w:rPr>
          <w:sz w:val="24"/>
          <w:szCs w:val="24"/>
        </w:rPr>
      </w:pPr>
    </w:p>
    <w:p w:rsidR="00C67A44" w:rsidRDefault="00C67A44" w:rsidP="00562620">
      <w:pPr>
        <w:keepNext/>
        <w:keepLines/>
        <w:jc w:val="right"/>
        <w:rPr>
          <w:color w:val="000000"/>
          <w:sz w:val="24"/>
          <w:szCs w:val="24"/>
        </w:rPr>
        <w:sectPr w:rsidR="00C67A44" w:rsidSect="00C67A44">
          <w:footerReference w:type="default" r:id="rId15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C67A44" w:rsidRDefault="00C67A44" w:rsidP="00252272">
      <w:pPr>
        <w:jc w:val="center"/>
        <w:rPr>
          <w:b/>
          <w:color w:val="D9D9D9"/>
          <w:sz w:val="18"/>
          <w:szCs w:val="18"/>
        </w:rPr>
      </w:pPr>
    </w:p>
    <w:p w:rsidR="00C67A44" w:rsidRPr="00562620" w:rsidRDefault="00C67A44" w:rsidP="00252272">
      <w:pPr>
        <w:jc w:val="center"/>
        <w:rPr>
          <w:b/>
          <w:sz w:val="24"/>
          <w:szCs w:val="24"/>
        </w:rPr>
      </w:pPr>
    </w:p>
    <w:p w:rsidR="00C67A44" w:rsidRDefault="00C67A44" w:rsidP="00411ED8">
      <w:pPr>
        <w:ind w:left="-851" w:firstLine="425"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C67A44" w:rsidRDefault="00C67A44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Томская область, г.Томск, ул Нижне-Луговая, д.2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D03638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C67A44" w:rsidRPr="00D03638" w:rsidRDefault="00C67A44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3296C">
              <w:rPr>
                <w:b/>
                <w:noProof/>
                <w:sz w:val="24"/>
                <w:szCs w:val="24"/>
              </w:rPr>
              <w:t>Томская область, г.Томск, ул Нижне-Луговая, д.2</w:t>
            </w:r>
          </w:p>
          <w:p w:rsidR="00C67A44" w:rsidRPr="00D03638" w:rsidRDefault="00C67A44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D752C7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9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D752C7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панельные</w:t>
            </w:r>
          </w:p>
          <w:p w:rsidR="00C67A44" w:rsidRPr="00D03638" w:rsidRDefault="00C67A44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D752C7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2 лифта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D03638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C67A44" w:rsidRPr="00D03638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 xml:space="preserve">Замена электропитания лифта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, расположенной в подъезде дома.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</w:t>
            </w:r>
            <w:proofErr w:type="spellStart"/>
            <w:r w:rsidRPr="00562620">
              <w:rPr>
                <w:sz w:val="24"/>
                <w:szCs w:val="24"/>
              </w:rPr>
              <w:t>переобустройство</w:t>
            </w:r>
            <w:proofErr w:type="spellEnd"/>
            <w:r w:rsidRPr="00562620">
              <w:rPr>
                <w:sz w:val="24"/>
                <w:szCs w:val="24"/>
              </w:rPr>
              <w:t xml:space="preserve"> приямка.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C67A44" w:rsidRPr="00562620" w:rsidRDefault="00C67A44" w:rsidP="006624E1">
            <w:pPr>
              <w:rPr>
                <w:sz w:val="24"/>
                <w:szCs w:val="24"/>
              </w:rPr>
            </w:pP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</w:t>
            </w:r>
            <w:r w:rsidRPr="00562620">
              <w:rPr>
                <w:sz w:val="24"/>
                <w:szCs w:val="24"/>
              </w:rPr>
              <w:lastRenderedPageBreak/>
              <w:t xml:space="preserve">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</w:t>
            </w:r>
            <w:proofErr w:type="spellStart"/>
            <w:r w:rsidRPr="00562620">
              <w:rPr>
                <w:sz w:val="24"/>
                <w:szCs w:val="24"/>
              </w:rPr>
              <w:t>ТС</w:t>
            </w:r>
            <w:proofErr w:type="spellEnd"/>
            <w:r w:rsidRPr="00562620">
              <w:rPr>
                <w:sz w:val="24"/>
                <w:szCs w:val="24"/>
              </w:rPr>
              <w:t xml:space="preserve"> 011/2011 «Безопасность лифтов».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C67A44" w:rsidRPr="00562620" w:rsidRDefault="00C67A44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</w:t>
            </w:r>
            <w:proofErr w:type="spellStart"/>
            <w:r w:rsidRPr="00562620">
              <w:rPr>
                <w:sz w:val="24"/>
                <w:szCs w:val="24"/>
              </w:rPr>
              <w:t>Минпромторга</w:t>
            </w:r>
            <w:proofErr w:type="spellEnd"/>
            <w:r w:rsidRPr="00562620">
              <w:rPr>
                <w:sz w:val="24"/>
                <w:szCs w:val="24"/>
              </w:rPr>
              <w:t xml:space="preserve">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</w:t>
            </w:r>
            <w:r w:rsidRPr="00562620">
              <w:rPr>
                <w:sz w:val="24"/>
                <w:szCs w:val="24"/>
              </w:rPr>
              <w:lastRenderedPageBreak/>
              <w:t xml:space="preserve">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 xml:space="preserve">"ГОСТ Р 54764-2011. Национальный стандарт Российской Федерации. Лифты и эскалаторы. Энергетическая эффективность" (утв. и введен в действие Приказом </w:t>
            </w:r>
            <w:proofErr w:type="spellStart"/>
            <w:r w:rsidRPr="00562620">
              <w:rPr>
                <w:rStyle w:val="blk"/>
                <w:sz w:val="24"/>
                <w:szCs w:val="24"/>
              </w:rPr>
              <w:t>Росстандарта</w:t>
            </w:r>
            <w:proofErr w:type="spellEnd"/>
            <w:r w:rsidRPr="00562620">
              <w:rPr>
                <w:rStyle w:val="blk"/>
                <w:sz w:val="24"/>
                <w:szCs w:val="24"/>
              </w:rPr>
              <w:t xml:space="preserve"> от 13.12.2011 N 952-ст).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</w:t>
            </w:r>
            <w:proofErr w:type="gramStart"/>
            <w:r w:rsidRPr="00562620">
              <w:rPr>
                <w:sz w:val="24"/>
                <w:szCs w:val="24"/>
              </w:rPr>
              <w:t>комплект  документации</w:t>
            </w:r>
            <w:proofErr w:type="gramEnd"/>
            <w:r w:rsidRPr="00562620">
              <w:rPr>
                <w:sz w:val="24"/>
                <w:szCs w:val="24"/>
              </w:rPr>
              <w:t>, для ознакомления и передачи на проверку сметы на достоверность расценок.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C67A44" w:rsidRPr="00562620" w:rsidRDefault="00C67A44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562620">
              <w:rPr>
                <w:sz w:val="24"/>
                <w:szCs w:val="24"/>
              </w:rPr>
              <w:t>согласно договора</w:t>
            </w:r>
            <w:proofErr w:type="gramEnd"/>
            <w:r w:rsidRPr="00562620">
              <w:rPr>
                <w:sz w:val="24"/>
                <w:szCs w:val="24"/>
              </w:rPr>
              <w:t>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proofErr w:type="gramStart"/>
            <w:r w:rsidRPr="00562620">
              <w:rPr>
                <w:sz w:val="24"/>
                <w:szCs w:val="24"/>
              </w:rPr>
              <w:t>В</w:t>
            </w:r>
            <w:proofErr w:type="gramEnd"/>
            <w:r w:rsidRPr="00562620">
              <w:rPr>
                <w:sz w:val="24"/>
                <w:szCs w:val="24"/>
              </w:rPr>
              <w:t xml:space="preserve"> бумажном виде исполнитель передаёт 4 экземпляра проектной документации.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C67A44" w:rsidRPr="00562620" w:rsidRDefault="00C67A44" w:rsidP="00203FBD">
      <w:pPr>
        <w:rPr>
          <w:sz w:val="24"/>
          <w:szCs w:val="24"/>
        </w:rPr>
      </w:pPr>
    </w:p>
    <w:p w:rsidR="00C67A44" w:rsidRDefault="00C67A44" w:rsidP="00562620">
      <w:pPr>
        <w:keepNext/>
        <w:keepLines/>
        <w:jc w:val="right"/>
        <w:rPr>
          <w:color w:val="000000"/>
          <w:sz w:val="24"/>
          <w:szCs w:val="24"/>
        </w:rPr>
        <w:sectPr w:rsidR="00C67A44" w:rsidSect="00C67A44">
          <w:footerReference w:type="default" r:id="rId16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C67A44" w:rsidRDefault="00C67A44" w:rsidP="00252272">
      <w:pPr>
        <w:jc w:val="center"/>
        <w:rPr>
          <w:b/>
          <w:color w:val="D9D9D9"/>
          <w:sz w:val="18"/>
          <w:szCs w:val="18"/>
        </w:rPr>
      </w:pPr>
    </w:p>
    <w:p w:rsidR="00C67A44" w:rsidRPr="00562620" w:rsidRDefault="00C67A44" w:rsidP="00252272">
      <w:pPr>
        <w:jc w:val="center"/>
        <w:rPr>
          <w:b/>
          <w:sz w:val="24"/>
          <w:szCs w:val="24"/>
        </w:rPr>
      </w:pPr>
    </w:p>
    <w:p w:rsidR="00C67A44" w:rsidRDefault="00C67A44" w:rsidP="00411ED8">
      <w:pPr>
        <w:ind w:left="-851" w:firstLine="425"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10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C67A44" w:rsidRDefault="00C67A44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Томская область, г.Томск, ул Пролетарская, д.25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D03638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C67A44" w:rsidRPr="00D03638" w:rsidRDefault="00C67A44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3296C">
              <w:rPr>
                <w:b/>
                <w:noProof/>
                <w:sz w:val="24"/>
                <w:szCs w:val="24"/>
              </w:rPr>
              <w:t>Томская область, г.Томск, ул Пролетарская, д.25</w:t>
            </w:r>
          </w:p>
          <w:p w:rsidR="00C67A44" w:rsidRPr="00D03638" w:rsidRDefault="00C67A44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D752C7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9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D752C7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кирпич</w:t>
            </w:r>
          </w:p>
          <w:p w:rsidR="00C67A44" w:rsidRPr="00D03638" w:rsidRDefault="00C67A44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D752C7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2 лифта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D03638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C67A44" w:rsidRPr="00D03638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C67A44" w:rsidRPr="00D03638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 xml:space="preserve">Замена электропитания лифта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, расположенной в подъезде дома.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</w:t>
            </w:r>
            <w:proofErr w:type="spellStart"/>
            <w:r w:rsidRPr="00562620">
              <w:rPr>
                <w:sz w:val="24"/>
                <w:szCs w:val="24"/>
              </w:rPr>
              <w:t>переобустройство</w:t>
            </w:r>
            <w:proofErr w:type="spellEnd"/>
            <w:r w:rsidRPr="00562620">
              <w:rPr>
                <w:sz w:val="24"/>
                <w:szCs w:val="24"/>
              </w:rPr>
              <w:t xml:space="preserve"> приямка.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C67A44" w:rsidRPr="00562620" w:rsidRDefault="00C67A44" w:rsidP="006624E1">
            <w:pPr>
              <w:rPr>
                <w:sz w:val="24"/>
                <w:szCs w:val="24"/>
              </w:rPr>
            </w:pP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</w:t>
            </w:r>
            <w:r w:rsidRPr="00562620">
              <w:rPr>
                <w:sz w:val="24"/>
                <w:szCs w:val="24"/>
              </w:rPr>
              <w:lastRenderedPageBreak/>
              <w:t xml:space="preserve">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</w:t>
            </w:r>
            <w:proofErr w:type="spellStart"/>
            <w:r w:rsidRPr="00562620">
              <w:rPr>
                <w:sz w:val="24"/>
                <w:szCs w:val="24"/>
              </w:rPr>
              <w:t>ТС</w:t>
            </w:r>
            <w:proofErr w:type="spellEnd"/>
            <w:r w:rsidRPr="00562620">
              <w:rPr>
                <w:sz w:val="24"/>
                <w:szCs w:val="24"/>
              </w:rPr>
              <w:t xml:space="preserve"> 011/2011 «Безопасность лифтов».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C67A44" w:rsidRPr="00562620" w:rsidRDefault="00C67A44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</w:t>
            </w:r>
            <w:proofErr w:type="spellStart"/>
            <w:r w:rsidRPr="00562620">
              <w:rPr>
                <w:sz w:val="24"/>
                <w:szCs w:val="24"/>
              </w:rPr>
              <w:t>Минпромторга</w:t>
            </w:r>
            <w:proofErr w:type="spellEnd"/>
            <w:r w:rsidRPr="00562620">
              <w:rPr>
                <w:sz w:val="24"/>
                <w:szCs w:val="24"/>
              </w:rPr>
              <w:t xml:space="preserve">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</w:t>
            </w:r>
            <w:r w:rsidRPr="00562620">
              <w:rPr>
                <w:sz w:val="24"/>
                <w:szCs w:val="24"/>
              </w:rPr>
              <w:lastRenderedPageBreak/>
              <w:t xml:space="preserve">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 xml:space="preserve">"ГОСТ Р 54764-2011. Национальный стандарт Российской Федерации. Лифты и эскалаторы. Энергетическая эффективность" (утв. и введен в действие Приказом </w:t>
            </w:r>
            <w:proofErr w:type="spellStart"/>
            <w:r w:rsidRPr="00562620">
              <w:rPr>
                <w:rStyle w:val="blk"/>
                <w:sz w:val="24"/>
                <w:szCs w:val="24"/>
              </w:rPr>
              <w:t>Росстандарта</w:t>
            </w:r>
            <w:proofErr w:type="spellEnd"/>
            <w:r w:rsidRPr="00562620">
              <w:rPr>
                <w:rStyle w:val="blk"/>
                <w:sz w:val="24"/>
                <w:szCs w:val="24"/>
              </w:rPr>
              <w:t xml:space="preserve"> от 13.12.2011 N 952-ст).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C67A44" w:rsidRPr="00562620" w:rsidRDefault="00C67A44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</w:t>
            </w:r>
            <w:proofErr w:type="gramStart"/>
            <w:r w:rsidRPr="00562620">
              <w:rPr>
                <w:sz w:val="24"/>
                <w:szCs w:val="24"/>
              </w:rPr>
              <w:t>комплект  документации</w:t>
            </w:r>
            <w:proofErr w:type="gramEnd"/>
            <w:r w:rsidRPr="00562620">
              <w:rPr>
                <w:sz w:val="24"/>
                <w:szCs w:val="24"/>
              </w:rPr>
              <w:t>, для ознакомления и передачи на проверку сметы на достоверность расценок.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C67A44" w:rsidRPr="00562620" w:rsidRDefault="00C67A44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C67A44" w:rsidRPr="00562620" w:rsidTr="00411ED8">
        <w:tc>
          <w:tcPr>
            <w:tcW w:w="577" w:type="dxa"/>
          </w:tcPr>
          <w:p w:rsidR="00C67A44" w:rsidRPr="00562620" w:rsidRDefault="00C67A44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C67A44" w:rsidRPr="00562620" w:rsidRDefault="00C67A44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562620">
              <w:rPr>
                <w:sz w:val="24"/>
                <w:szCs w:val="24"/>
              </w:rPr>
              <w:t>согласно договора</w:t>
            </w:r>
            <w:proofErr w:type="gramEnd"/>
            <w:r w:rsidRPr="00562620">
              <w:rPr>
                <w:sz w:val="24"/>
                <w:szCs w:val="24"/>
              </w:rPr>
              <w:t>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proofErr w:type="gramStart"/>
            <w:r w:rsidRPr="00562620">
              <w:rPr>
                <w:sz w:val="24"/>
                <w:szCs w:val="24"/>
              </w:rPr>
              <w:t>В</w:t>
            </w:r>
            <w:proofErr w:type="gramEnd"/>
            <w:r w:rsidRPr="00562620">
              <w:rPr>
                <w:sz w:val="24"/>
                <w:szCs w:val="24"/>
              </w:rPr>
              <w:t xml:space="preserve"> бумажном виде исполнитель передаёт 4 экземпляра проектной документации.</w:t>
            </w:r>
          </w:p>
          <w:p w:rsidR="00C67A44" w:rsidRPr="00562620" w:rsidRDefault="00C67A44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C67A44" w:rsidRPr="00562620" w:rsidRDefault="00C67A44" w:rsidP="00203FBD">
      <w:pPr>
        <w:rPr>
          <w:sz w:val="24"/>
          <w:szCs w:val="24"/>
        </w:rPr>
      </w:pPr>
    </w:p>
    <w:p w:rsidR="00C67A44" w:rsidRDefault="00C67A44" w:rsidP="00562620">
      <w:pPr>
        <w:keepNext/>
        <w:keepLines/>
        <w:jc w:val="right"/>
        <w:rPr>
          <w:color w:val="000000"/>
          <w:sz w:val="24"/>
          <w:szCs w:val="24"/>
        </w:rPr>
        <w:sectPr w:rsidR="00C67A44" w:rsidSect="00C67A44">
          <w:footerReference w:type="default" r:id="rId17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C67A44" w:rsidRDefault="00C67A44" w:rsidP="00562620">
      <w:pPr>
        <w:keepNext/>
        <w:keepLines/>
        <w:jc w:val="right"/>
        <w:rPr>
          <w:color w:val="000000"/>
          <w:sz w:val="24"/>
          <w:szCs w:val="24"/>
        </w:rPr>
      </w:pPr>
    </w:p>
    <w:sectPr w:rsidR="00C67A44" w:rsidSect="00C67A44">
      <w:footerReference w:type="default" r:id="rId18"/>
      <w:type w:val="continuous"/>
      <w:pgSz w:w="11906" w:h="16838"/>
      <w:pgMar w:top="142" w:right="849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A44" w:rsidRDefault="00C67A44" w:rsidP="00A928A3">
      <w:r>
        <w:separator/>
      </w:r>
    </w:p>
  </w:endnote>
  <w:endnote w:type="continuationSeparator" w:id="0">
    <w:p w:rsidR="00C67A44" w:rsidRDefault="00C67A44" w:rsidP="00A9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44" w:rsidRDefault="00C67A44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391D">
      <w:rPr>
        <w:noProof/>
      </w:rPr>
      <w:t>4</w:t>
    </w:r>
    <w:r>
      <w:fldChar w:fldCharType="end"/>
    </w:r>
  </w:p>
  <w:p w:rsidR="00C67A44" w:rsidRDefault="00C67A44">
    <w:pPr>
      <w:pStyle w:val="ae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44" w:rsidRDefault="00C67A44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391D">
      <w:rPr>
        <w:noProof/>
      </w:rPr>
      <w:t>3</w:t>
    </w:r>
    <w:r>
      <w:fldChar w:fldCharType="end"/>
    </w:r>
  </w:p>
  <w:p w:rsidR="00C67A44" w:rsidRDefault="00C67A44">
    <w:pPr>
      <w:pStyle w:val="ae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51E" w:rsidRDefault="00D4051E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7A44">
      <w:rPr>
        <w:noProof/>
      </w:rPr>
      <w:t>1</w:t>
    </w:r>
    <w:r>
      <w:fldChar w:fldCharType="end"/>
    </w:r>
  </w:p>
  <w:p w:rsidR="00D4051E" w:rsidRDefault="00D4051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44" w:rsidRDefault="00C67A44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391D">
      <w:rPr>
        <w:noProof/>
      </w:rPr>
      <w:t>3</w:t>
    </w:r>
    <w:r>
      <w:fldChar w:fldCharType="end"/>
    </w:r>
  </w:p>
  <w:p w:rsidR="00C67A44" w:rsidRDefault="00C67A4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44" w:rsidRDefault="00C67A44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391D">
      <w:rPr>
        <w:noProof/>
      </w:rPr>
      <w:t>3</w:t>
    </w:r>
    <w:r>
      <w:fldChar w:fldCharType="end"/>
    </w:r>
  </w:p>
  <w:p w:rsidR="00C67A44" w:rsidRDefault="00C67A4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44" w:rsidRDefault="00C67A44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391D">
      <w:rPr>
        <w:noProof/>
      </w:rPr>
      <w:t>3</w:t>
    </w:r>
    <w:r>
      <w:fldChar w:fldCharType="end"/>
    </w:r>
  </w:p>
  <w:p w:rsidR="00C67A44" w:rsidRDefault="00C67A44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44" w:rsidRDefault="00C67A44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391D">
      <w:rPr>
        <w:noProof/>
      </w:rPr>
      <w:t>3</w:t>
    </w:r>
    <w:r>
      <w:fldChar w:fldCharType="end"/>
    </w:r>
  </w:p>
  <w:p w:rsidR="00C67A44" w:rsidRDefault="00C67A44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44" w:rsidRDefault="00C67A44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391D">
      <w:rPr>
        <w:noProof/>
      </w:rPr>
      <w:t>3</w:t>
    </w:r>
    <w:r>
      <w:fldChar w:fldCharType="end"/>
    </w:r>
  </w:p>
  <w:p w:rsidR="00C67A44" w:rsidRDefault="00C67A44">
    <w:pPr>
      <w:pStyle w:val="a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44" w:rsidRDefault="00C67A44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391D">
      <w:rPr>
        <w:noProof/>
      </w:rPr>
      <w:t>2</w:t>
    </w:r>
    <w:r>
      <w:fldChar w:fldCharType="end"/>
    </w:r>
  </w:p>
  <w:p w:rsidR="00C67A44" w:rsidRDefault="00C67A44">
    <w:pPr>
      <w:pStyle w:val="a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44" w:rsidRDefault="00C67A44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391D">
      <w:rPr>
        <w:noProof/>
      </w:rPr>
      <w:t>3</w:t>
    </w:r>
    <w:r>
      <w:fldChar w:fldCharType="end"/>
    </w:r>
  </w:p>
  <w:p w:rsidR="00C67A44" w:rsidRDefault="00C67A44">
    <w:pPr>
      <w:pStyle w:val="ae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44" w:rsidRDefault="00C67A44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391D">
      <w:rPr>
        <w:noProof/>
      </w:rPr>
      <w:t>3</w:t>
    </w:r>
    <w:r>
      <w:fldChar w:fldCharType="end"/>
    </w:r>
  </w:p>
  <w:p w:rsidR="00C67A44" w:rsidRDefault="00C67A4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A44" w:rsidRDefault="00C67A44" w:rsidP="00A928A3">
      <w:r>
        <w:separator/>
      </w:r>
    </w:p>
  </w:footnote>
  <w:footnote w:type="continuationSeparator" w:id="0">
    <w:p w:rsidR="00C67A44" w:rsidRDefault="00C67A44" w:rsidP="00A92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23"/>
    <w:multiLevelType w:val="singleLevel"/>
    <w:tmpl w:val="00000023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1">
    <w:nsid w:val="08D873CA"/>
    <w:multiLevelType w:val="multilevel"/>
    <w:tmpl w:val="BDF2A05C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 w15:restartNumberingAfterBreak="1">
    <w:nsid w:val="0ACF6291"/>
    <w:multiLevelType w:val="multilevel"/>
    <w:tmpl w:val="383E0E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 w15:restartNumberingAfterBreak="1">
    <w:nsid w:val="0D7B4DB1"/>
    <w:multiLevelType w:val="multilevel"/>
    <w:tmpl w:val="6C3A58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8" w:hanging="1800"/>
      </w:pPr>
      <w:rPr>
        <w:rFonts w:hint="default"/>
      </w:rPr>
    </w:lvl>
  </w:abstractNum>
  <w:abstractNum w:abstractNumId="4" w15:restartNumberingAfterBreak="1">
    <w:nsid w:val="0DEA7FEE"/>
    <w:multiLevelType w:val="multilevel"/>
    <w:tmpl w:val="47341F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1">
    <w:nsid w:val="11A46CD7"/>
    <w:multiLevelType w:val="multilevel"/>
    <w:tmpl w:val="851ABE4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6" w15:restartNumberingAfterBreak="1">
    <w:nsid w:val="14286426"/>
    <w:multiLevelType w:val="hybridMultilevel"/>
    <w:tmpl w:val="2452C070"/>
    <w:lvl w:ilvl="0" w:tplc="1422B4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1">
    <w:nsid w:val="16852669"/>
    <w:multiLevelType w:val="multilevel"/>
    <w:tmpl w:val="6E8202AA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1">
    <w:nsid w:val="19F57A6F"/>
    <w:multiLevelType w:val="multilevel"/>
    <w:tmpl w:val="6CF2FE3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 w15:restartNumberingAfterBreak="1">
    <w:nsid w:val="1BE97641"/>
    <w:multiLevelType w:val="multilevel"/>
    <w:tmpl w:val="DE8666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1">
    <w:nsid w:val="26AA1203"/>
    <w:multiLevelType w:val="multilevel"/>
    <w:tmpl w:val="7A56D0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1" w15:restartNumberingAfterBreak="1">
    <w:nsid w:val="2A4678D5"/>
    <w:multiLevelType w:val="hybridMultilevel"/>
    <w:tmpl w:val="C8F02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1">
    <w:nsid w:val="2CBF565F"/>
    <w:multiLevelType w:val="multilevel"/>
    <w:tmpl w:val="6E98599C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 w15:restartNumberingAfterBreak="1">
    <w:nsid w:val="2FBC0A1E"/>
    <w:multiLevelType w:val="multilevel"/>
    <w:tmpl w:val="2A8A70B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1">
    <w:nsid w:val="36632078"/>
    <w:multiLevelType w:val="multilevel"/>
    <w:tmpl w:val="A0F0A9A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5" w15:restartNumberingAfterBreak="1">
    <w:nsid w:val="37810344"/>
    <w:multiLevelType w:val="multilevel"/>
    <w:tmpl w:val="FB3819F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1800"/>
      </w:pPr>
      <w:rPr>
        <w:rFonts w:hint="default"/>
      </w:rPr>
    </w:lvl>
  </w:abstractNum>
  <w:abstractNum w:abstractNumId="16" w15:restartNumberingAfterBreak="1">
    <w:nsid w:val="38B10BCE"/>
    <w:multiLevelType w:val="multilevel"/>
    <w:tmpl w:val="316C85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7" w15:restartNumberingAfterBreak="1">
    <w:nsid w:val="3A050A48"/>
    <w:multiLevelType w:val="multilevel"/>
    <w:tmpl w:val="40B02B5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1">
    <w:nsid w:val="3A160FAB"/>
    <w:multiLevelType w:val="multilevel"/>
    <w:tmpl w:val="9FC4C7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7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7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6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3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5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36" w:hanging="1800"/>
      </w:pPr>
      <w:rPr>
        <w:rFonts w:hint="default"/>
        <w:b/>
      </w:rPr>
    </w:lvl>
  </w:abstractNum>
  <w:abstractNum w:abstractNumId="19" w15:restartNumberingAfterBreak="1">
    <w:nsid w:val="3F747A96"/>
    <w:multiLevelType w:val="hybridMultilevel"/>
    <w:tmpl w:val="1A184A6C"/>
    <w:lvl w:ilvl="0" w:tplc="E0FCC094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1">
    <w:nsid w:val="44F65BE0"/>
    <w:multiLevelType w:val="multilevel"/>
    <w:tmpl w:val="B85AD936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4" w:hanging="660"/>
      </w:pPr>
      <w:rPr>
        <w:rFonts w:hint="default"/>
      </w:rPr>
    </w:lvl>
    <w:lvl w:ilvl="2">
      <w:start w:val="2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1" w15:restartNumberingAfterBreak="1">
    <w:nsid w:val="45657BD4"/>
    <w:multiLevelType w:val="multilevel"/>
    <w:tmpl w:val="3E96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1">
    <w:nsid w:val="46450671"/>
    <w:multiLevelType w:val="hybridMultilevel"/>
    <w:tmpl w:val="575244F0"/>
    <w:lvl w:ilvl="0" w:tplc="74125A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1">
    <w:nsid w:val="46765635"/>
    <w:multiLevelType w:val="multilevel"/>
    <w:tmpl w:val="E54292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4" w15:restartNumberingAfterBreak="1">
    <w:nsid w:val="46A97D0B"/>
    <w:multiLevelType w:val="multilevel"/>
    <w:tmpl w:val="C79EA7F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1">
    <w:nsid w:val="46C11DD8"/>
    <w:multiLevelType w:val="multilevel"/>
    <w:tmpl w:val="578E519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1">
    <w:nsid w:val="4B636967"/>
    <w:multiLevelType w:val="multilevel"/>
    <w:tmpl w:val="A5CE43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7" w15:restartNumberingAfterBreak="1">
    <w:nsid w:val="4D1739E2"/>
    <w:multiLevelType w:val="multilevel"/>
    <w:tmpl w:val="8286E1BC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1">
    <w:nsid w:val="4E4876D1"/>
    <w:multiLevelType w:val="multilevel"/>
    <w:tmpl w:val="E2C67E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 w15:restartNumberingAfterBreak="1">
    <w:nsid w:val="507F6635"/>
    <w:multiLevelType w:val="multilevel"/>
    <w:tmpl w:val="745413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8" w:hanging="1800"/>
      </w:pPr>
      <w:rPr>
        <w:rFonts w:hint="default"/>
      </w:rPr>
    </w:lvl>
  </w:abstractNum>
  <w:abstractNum w:abstractNumId="30" w15:restartNumberingAfterBreak="1">
    <w:nsid w:val="5122584F"/>
    <w:multiLevelType w:val="multilevel"/>
    <w:tmpl w:val="3896306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 w15:restartNumberingAfterBreak="1">
    <w:nsid w:val="559E56A8"/>
    <w:multiLevelType w:val="multilevel"/>
    <w:tmpl w:val="656C49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 w15:restartNumberingAfterBreak="1">
    <w:nsid w:val="58D53E7D"/>
    <w:multiLevelType w:val="hybridMultilevel"/>
    <w:tmpl w:val="84F650AC"/>
    <w:lvl w:ilvl="0" w:tplc="80248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1">
    <w:nsid w:val="5AC45673"/>
    <w:multiLevelType w:val="multilevel"/>
    <w:tmpl w:val="649887D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1">
    <w:nsid w:val="5B755075"/>
    <w:multiLevelType w:val="multilevel"/>
    <w:tmpl w:val="994A544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1">
    <w:nsid w:val="5DBE1EBC"/>
    <w:multiLevelType w:val="multilevel"/>
    <w:tmpl w:val="4ADAE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1">
    <w:nsid w:val="5EA3536C"/>
    <w:multiLevelType w:val="hybridMultilevel"/>
    <w:tmpl w:val="71C4F128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5F20207F"/>
    <w:multiLevelType w:val="multilevel"/>
    <w:tmpl w:val="DD045F2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8" w15:restartNumberingAfterBreak="1">
    <w:nsid w:val="6C85092A"/>
    <w:multiLevelType w:val="multilevel"/>
    <w:tmpl w:val="862602C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1">
    <w:nsid w:val="76223C47"/>
    <w:multiLevelType w:val="hybridMultilevel"/>
    <w:tmpl w:val="38AA2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7B28059B"/>
    <w:multiLevelType w:val="multilevel"/>
    <w:tmpl w:val="800CE62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 w15:restartNumberingAfterBreak="1">
    <w:nsid w:val="7CE83254"/>
    <w:multiLevelType w:val="multilevel"/>
    <w:tmpl w:val="FE58FC5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6"/>
  </w:num>
  <w:num w:numId="6">
    <w:abstractNumId w:val="31"/>
  </w:num>
  <w:num w:numId="7">
    <w:abstractNumId w:val="29"/>
  </w:num>
  <w:num w:numId="8">
    <w:abstractNumId w:val="9"/>
  </w:num>
  <w:num w:numId="9">
    <w:abstractNumId w:val="4"/>
  </w:num>
  <w:num w:numId="10">
    <w:abstractNumId w:val="5"/>
  </w:num>
  <w:num w:numId="11">
    <w:abstractNumId w:val="41"/>
  </w:num>
  <w:num w:numId="12">
    <w:abstractNumId w:val="30"/>
  </w:num>
  <w:num w:numId="13">
    <w:abstractNumId w:val="14"/>
  </w:num>
  <w:num w:numId="14">
    <w:abstractNumId w:val="8"/>
  </w:num>
  <w:num w:numId="15">
    <w:abstractNumId w:val="3"/>
  </w:num>
  <w:num w:numId="16">
    <w:abstractNumId w:val="21"/>
  </w:num>
  <w:num w:numId="17">
    <w:abstractNumId w:val="11"/>
  </w:num>
  <w:num w:numId="18">
    <w:abstractNumId w:val="25"/>
  </w:num>
  <w:num w:numId="19">
    <w:abstractNumId w:val="22"/>
  </w:num>
  <w:num w:numId="20">
    <w:abstractNumId w:val="35"/>
  </w:num>
  <w:num w:numId="21">
    <w:abstractNumId w:val="26"/>
  </w:num>
  <w:num w:numId="22">
    <w:abstractNumId w:val="2"/>
  </w:num>
  <w:num w:numId="23">
    <w:abstractNumId w:val="23"/>
  </w:num>
  <w:num w:numId="24">
    <w:abstractNumId w:val="28"/>
  </w:num>
  <w:num w:numId="25">
    <w:abstractNumId w:val="20"/>
  </w:num>
  <w:num w:numId="26">
    <w:abstractNumId w:val="10"/>
  </w:num>
  <w:num w:numId="27">
    <w:abstractNumId w:val="32"/>
  </w:num>
  <w:num w:numId="28">
    <w:abstractNumId w:val="15"/>
  </w:num>
  <w:num w:numId="29">
    <w:abstractNumId w:val="17"/>
  </w:num>
  <w:num w:numId="30">
    <w:abstractNumId w:val="37"/>
  </w:num>
  <w:num w:numId="31">
    <w:abstractNumId w:val="34"/>
  </w:num>
  <w:num w:numId="32">
    <w:abstractNumId w:val="33"/>
  </w:num>
  <w:num w:numId="33">
    <w:abstractNumId w:val="12"/>
  </w:num>
  <w:num w:numId="34">
    <w:abstractNumId w:val="24"/>
  </w:num>
  <w:num w:numId="35">
    <w:abstractNumId w:val="40"/>
  </w:num>
  <w:num w:numId="36">
    <w:abstractNumId w:val="38"/>
  </w:num>
  <w:num w:numId="37">
    <w:abstractNumId w:val="13"/>
  </w:num>
  <w:num w:numId="38">
    <w:abstractNumId w:val="7"/>
  </w:num>
  <w:num w:numId="39">
    <w:abstractNumId w:val="1"/>
  </w:num>
  <w:num w:numId="40">
    <w:abstractNumId w:val="27"/>
  </w:num>
  <w:num w:numId="41">
    <w:abstractNumId w:val="39"/>
  </w:num>
  <w:num w:numId="42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A2"/>
    <w:rsid w:val="00000A29"/>
    <w:rsid w:val="00003893"/>
    <w:rsid w:val="000042FF"/>
    <w:rsid w:val="00005033"/>
    <w:rsid w:val="000067A4"/>
    <w:rsid w:val="00010CC1"/>
    <w:rsid w:val="00012C08"/>
    <w:rsid w:val="00013777"/>
    <w:rsid w:val="00013C02"/>
    <w:rsid w:val="0001449A"/>
    <w:rsid w:val="000144EF"/>
    <w:rsid w:val="000158D0"/>
    <w:rsid w:val="00017FA8"/>
    <w:rsid w:val="0002535F"/>
    <w:rsid w:val="000260B4"/>
    <w:rsid w:val="00030757"/>
    <w:rsid w:val="00031384"/>
    <w:rsid w:val="00031415"/>
    <w:rsid w:val="00032BF3"/>
    <w:rsid w:val="000360EE"/>
    <w:rsid w:val="000425AF"/>
    <w:rsid w:val="0004317D"/>
    <w:rsid w:val="00043759"/>
    <w:rsid w:val="00045804"/>
    <w:rsid w:val="00047365"/>
    <w:rsid w:val="000475CB"/>
    <w:rsid w:val="00050645"/>
    <w:rsid w:val="000516B7"/>
    <w:rsid w:val="0005192D"/>
    <w:rsid w:val="0005732A"/>
    <w:rsid w:val="0006476B"/>
    <w:rsid w:val="000678B0"/>
    <w:rsid w:val="00067AB0"/>
    <w:rsid w:val="00067DB3"/>
    <w:rsid w:val="000729FE"/>
    <w:rsid w:val="000777DE"/>
    <w:rsid w:val="00081D97"/>
    <w:rsid w:val="00086F46"/>
    <w:rsid w:val="00090783"/>
    <w:rsid w:val="000940A8"/>
    <w:rsid w:val="00094D17"/>
    <w:rsid w:val="00096176"/>
    <w:rsid w:val="000A577D"/>
    <w:rsid w:val="000B33B2"/>
    <w:rsid w:val="000B364F"/>
    <w:rsid w:val="000B46B7"/>
    <w:rsid w:val="000B58FC"/>
    <w:rsid w:val="000B5B49"/>
    <w:rsid w:val="000C1175"/>
    <w:rsid w:val="000C5C79"/>
    <w:rsid w:val="000D34D9"/>
    <w:rsid w:val="000E7B8E"/>
    <w:rsid w:val="000F21FB"/>
    <w:rsid w:val="000F5C2F"/>
    <w:rsid w:val="00100656"/>
    <w:rsid w:val="00100FA3"/>
    <w:rsid w:val="0010197B"/>
    <w:rsid w:val="001026CE"/>
    <w:rsid w:val="0010790C"/>
    <w:rsid w:val="00107D4C"/>
    <w:rsid w:val="00111B6C"/>
    <w:rsid w:val="00112C40"/>
    <w:rsid w:val="00120B2B"/>
    <w:rsid w:val="001222EE"/>
    <w:rsid w:val="00125E4A"/>
    <w:rsid w:val="0012633E"/>
    <w:rsid w:val="00126D44"/>
    <w:rsid w:val="00127EAE"/>
    <w:rsid w:val="00130631"/>
    <w:rsid w:val="0013375D"/>
    <w:rsid w:val="0013798A"/>
    <w:rsid w:val="0014194A"/>
    <w:rsid w:val="00142207"/>
    <w:rsid w:val="00143C0D"/>
    <w:rsid w:val="00144A46"/>
    <w:rsid w:val="00145DBF"/>
    <w:rsid w:val="001532A2"/>
    <w:rsid w:val="001612B6"/>
    <w:rsid w:val="00165385"/>
    <w:rsid w:val="00165921"/>
    <w:rsid w:val="00166EE6"/>
    <w:rsid w:val="001706CF"/>
    <w:rsid w:val="001736D4"/>
    <w:rsid w:val="00173AAF"/>
    <w:rsid w:val="00181175"/>
    <w:rsid w:val="00182A2C"/>
    <w:rsid w:val="00184FA6"/>
    <w:rsid w:val="00187CAB"/>
    <w:rsid w:val="001903F2"/>
    <w:rsid w:val="00192EBA"/>
    <w:rsid w:val="001A0DD5"/>
    <w:rsid w:val="001A2070"/>
    <w:rsid w:val="001A30F1"/>
    <w:rsid w:val="001A5E2F"/>
    <w:rsid w:val="001B06EC"/>
    <w:rsid w:val="001B17FE"/>
    <w:rsid w:val="001B3685"/>
    <w:rsid w:val="001B592C"/>
    <w:rsid w:val="001C7320"/>
    <w:rsid w:val="001E5FC3"/>
    <w:rsid w:val="001E712F"/>
    <w:rsid w:val="001E7A24"/>
    <w:rsid w:val="001F5266"/>
    <w:rsid w:val="001F5BD6"/>
    <w:rsid w:val="001F5D87"/>
    <w:rsid w:val="00200924"/>
    <w:rsid w:val="00203FBD"/>
    <w:rsid w:val="002052F2"/>
    <w:rsid w:val="00211B18"/>
    <w:rsid w:val="00211E7F"/>
    <w:rsid w:val="002124EA"/>
    <w:rsid w:val="002155EC"/>
    <w:rsid w:val="002230D2"/>
    <w:rsid w:val="00223F6D"/>
    <w:rsid w:val="002267FF"/>
    <w:rsid w:val="00230196"/>
    <w:rsid w:val="00234AB6"/>
    <w:rsid w:val="00234D86"/>
    <w:rsid w:val="0023602E"/>
    <w:rsid w:val="00240E87"/>
    <w:rsid w:val="00242220"/>
    <w:rsid w:val="00243C4D"/>
    <w:rsid w:val="0025008E"/>
    <w:rsid w:val="00252272"/>
    <w:rsid w:val="00253E8F"/>
    <w:rsid w:val="002552D4"/>
    <w:rsid w:val="00261361"/>
    <w:rsid w:val="00267F2B"/>
    <w:rsid w:val="00270E69"/>
    <w:rsid w:val="00271CC2"/>
    <w:rsid w:val="0027346B"/>
    <w:rsid w:val="00277451"/>
    <w:rsid w:val="00283EAA"/>
    <w:rsid w:val="002846B4"/>
    <w:rsid w:val="00285B45"/>
    <w:rsid w:val="00285CD8"/>
    <w:rsid w:val="00287497"/>
    <w:rsid w:val="00287F16"/>
    <w:rsid w:val="002900D6"/>
    <w:rsid w:val="0029332C"/>
    <w:rsid w:val="0029579E"/>
    <w:rsid w:val="002A0A11"/>
    <w:rsid w:val="002A2153"/>
    <w:rsid w:val="002A31BB"/>
    <w:rsid w:val="002A6BFD"/>
    <w:rsid w:val="002A77F9"/>
    <w:rsid w:val="002B2AAD"/>
    <w:rsid w:val="002B46C1"/>
    <w:rsid w:val="002C1CC1"/>
    <w:rsid w:val="002C4AAD"/>
    <w:rsid w:val="002D0B1B"/>
    <w:rsid w:val="002D22C2"/>
    <w:rsid w:val="002D2E2B"/>
    <w:rsid w:val="002D2FF6"/>
    <w:rsid w:val="002D32AA"/>
    <w:rsid w:val="002D46F4"/>
    <w:rsid w:val="002E0E54"/>
    <w:rsid w:val="002E127F"/>
    <w:rsid w:val="002E2F19"/>
    <w:rsid w:val="002E3588"/>
    <w:rsid w:val="002E3879"/>
    <w:rsid w:val="002E3A09"/>
    <w:rsid w:val="002E5726"/>
    <w:rsid w:val="002E6D7D"/>
    <w:rsid w:val="002F236A"/>
    <w:rsid w:val="002F4378"/>
    <w:rsid w:val="002F64DE"/>
    <w:rsid w:val="002F73C0"/>
    <w:rsid w:val="002F7E1E"/>
    <w:rsid w:val="00302FC4"/>
    <w:rsid w:val="00305628"/>
    <w:rsid w:val="003115F8"/>
    <w:rsid w:val="00311F95"/>
    <w:rsid w:val="00312505"/>
    <w:rsid w:val="00313352"/>
    <w:rsid w:val="00316D99"/>
    <w:rsid w:val="00330E9B"/>
    <w:rsid w:val="00330FA2"/>
    <w:rsid w:val="003329C3"/>
    <w:rsid w:val="00332BC4"/>
    <w:rsid w:val="00333784"/>
    <w:rsid w:val="0033792C"/>
    <w:rsid w:val="00342CDF"/>
    <w:rsid w:val="00346806"/>
    <w:rsid w:val="00347565"/>
    <w:rsid w:val="00365978"/>
    <w:rsid w:val="00365D03"/>
    <w:rsid w:val="00367FEA"/>
    <w:rsid w:val="00371A70"/>
    <w:rsid w:val="003726BA"/>
    <w:rsid w:val="00373943"/>
    <w:rsid w:val="00384AEB"/>
    <w:rsid w:val="00386735"/>
    <w:rsid w:val="00391CAE"/>
    <w:rsid w:val="00393FA6"/>
    <w:rsid w:val="00395DA0"/>
    <w:rsid w:val="00397C65"/>
    <w:rsid w:val="003A122D"/>
    <w:rsid w:val="003B07F9"/>
    <w:rsid w:val="003C30F7"/>
    <w:rsid w:val="003C3523"/>
    <w:rsid w:val="003D17CA"/>
    <w:rsid w:val="003E1E12"/>
    <w:rsid w:val="003E1F11"/>
    <w:rsid w:val="003E698F"/>
    <w:rsid w:val="003F1A69"/>
    <w:rsid w:val="00402FE6"/>
    <w:rsid w:val="0040363A"/>
    <w:rsid w:val="0040453D"/>
    <w:rsid w:val="004113FF"/>
    <w:rsid w:val="00411ED8"/>
    <w:rsid w:val="00417A74"/>
    <w:rsid w:val="00422800"/>
    <w:rsid w:val="0043072B"/>
    <w:rsid w:val="00431A46"/>
    <w:rsid w:val="00431E79"/>
    <w:rsid w:val="00432141"/>
    <w:rsid w:val="0043217E"/>
    <w:rsid w:val="004339A8"/>
    <w:rsid w:val="004344A1"/>
    <w:rsid w:val="00434784"/>
    <w:rsid w:val="0044270C"/>
    <w:rsid w:val="004505C9"/>
    <w:rsid w:val="004518DA"/>
    <w:rsid w:val="00460064"/>
    <w:rsid w:val="00461BE9"/>
    <w:rsid w:val="004658B0"/>
    <w:rsid w:val="00466532"/>
    <w:rsid w:val="00467537"/>
    <w:rsid w:val="00475A2C"/>
    <w:rsid w:val="00485BA8"/>
    <w:rsid w:val="004870F7"/>
    <w:rsid w:val="00493C27"/>
    <w:rsid w:val="004A32E8"/>
    <w:rsid w:val="004B7E51"/>
    <w:rsid w:val="004C46FB"/>
    <w:rsid w:val="004D5624"/>
    <w:rsid w:val="004D5F43"/>
    <w:rsid w:val="004D6011"/>
    <w:rsid w:val="004D6D9A"/>
    <w:rsid w:val="004E003A"/>
    <w:rsid w:val="004E3CBB"/>
    <w:rsid w:val="004E5503"/>
    <w:rsid w:val="004E5839"/>
    <w:rsid w:val="004E7A53"/>
    <w:rsid w:val="004F70AB"/>
    <w:rsid w:val="00502A9F"/>
    <w:rsid w:val="005031FB"/>
    <w:rsid w:val="005036B8"/>
    <w:rsid w:val="0050409F"/>
    <w:rsid w:val="0051055F"/>
    <w:rsid w:val="005123C4"/>
    <w:rsid w:val="00512A6A"/>
    <w:rsid w:val="0051356B"/>
    <w:rsid w:val="00514F24"/>
    <w:rsid w:val="00514FBD"/>
    <w:rsid w:val="0051679F"/>
    <w:rsid w:val="00516AF0"/>
    <w:rsid w:val="005171AD"/>
    <w:rsid w:val="005174D6"/>
    <w:rsid w:val="00520E02"/>
    <w:rsid w:val="00521700"/>
    <w:rsid w:val="0052322A"/>
    <w:rsid w:val="00524362"/>
    <w:rsid w:val="005255D6"/>
    <w:rsid w:val="00527B56"/>
    <w:rsid w:val="00530CFB"/>
    <w:rsid w:val="005310A2"/>
    <w:rsid w:val="005328CC"/>
    <w:rsid w:val="00536A4B"/>
    <w:rsid w:val="00537D6E"/>
    <w:rsid w:val="005418FE"/>
    <w:rsid w:val="00546C3E"/>
    <w:rsid w:val="0055045F"/>
    <w:rsid w:val="0055269A"/>
    <w:rsid w:val="00557285"/>
    <w:rsid w:val="00560517"/>
    <w:rsid w:val="005606A1"/>
    <w:rsid w:val="00560A9A"/>
    <w:rsid w:val="00561400"/>
    <w:rsid w:val="00562620"/>
    <w:rsid w:val="005628A6"/>
    <w:rsid w:val="00563B25"/>
    <w:rsid w:val="005645CF"/>
    <w:rsid w:val="00564E39"/>
    <w:rsid w:val="00570998"/>
    <w:rsid w:val="00576530"/>
    <w:rsid w:val="00576D7F"/>
    <w:rsid w:val="00577909"/>
    <w:rsid w:val="005814F1"/>
    <w:rsid w:val="005841DA"/>
    <w:rsid w:val="00592BD0"/>
    <w:rsid w:val="005A66C5"/>
    <w:rsid w:val="005C3E14"/>
    <w:rsid w:val="005C50F8"/>
    <w:rsid w:val="005C5AF7"/>
    <w:rsid w:val="005D2195"/>
    <w:rsid w:val="005F3CF0"/>
    <w:rsid w:val="005F3ECE"/>
    <w:rsid w:val="005F5E41"/>
    <w:rsid w:val="006012CD"/>
    <w:rsid w:val="00602D03"/>
    <w:rsid w:val="0060426F"/>
    <w:rsid w:val="00604742"/>
    <w:rsid w:val="00606BA5"/>
    <w:rsid w:val="00610F14"/>
    <w:rsid w:val="006142C6"/>
    <w:rsid w:val="00615B87"/>
    <w:rsid w:val="00622D71"/>
    <w:rsid w:val="006236F4"/>
    <w:rsid w:val="00623718"/>
    <w:rsid w:val="006249E4"/>
    <w:rsid w:val="00633B6F"/>
    <w:rsid w:val="00637419"/>
    <w:rsid w:val="006376B6"/>
    <w:rsid w:val="006439E0"/>
    <w:rsid w:val="00643E79"/>
    <w:rsid w:val="00645C3E"/>
    <w:rsid w:val="00647446"/>
    <w:rsid w:val="006507CB"/>
    <w:rsid w:val="00652E94"/>
    <w:rsid w:val="00654972"/>
    <w:rsid w:val="006562A7"/>
    <w:rsid w:val="00657076"/>
    <w:rsid w:val="006624E1"/>
    <w:rsid w:val="006704BC"/>
    <w:rsid w:val="00670879"/>
    <w:rsid w:val="00673223"/>
    <w:rsid w:val="00675AA9"/>
    <w:rsid w:val="00675B0C"/>
    <w:rsid w:val="0067609B"/>
    <w:rsid w:val="00682A30"/>
    <w:rsid w:val="0069352F"/>
    <w:rsid w:val="006944E2"/>
    <w:rsid w:val="006A03F6"/>
    <w:rsid w:val="006A2E74"/>
    <w:rsid w:val="006A7A43"/>
    <w:rsid w:val="006B2752"/>
    <w:rsid w:val="006B3035"/>
    <w:rsid w:val="006B719C"/>
    <w:rsid w:val="006C2D6B"/>
    <w:rsid w:val="006C37BA"/>
    <w:rsid w:val="006C4463"/>
    <w:rsid w:val="006C4DC5"/>
    <w:rsid w:val="006C52F0"/>
    <w:rsid w:val="006C686D"/>
    <w:rsid w:val="006C7E2D"/>
    <w:rsid w:val="006D0A1B"/>
    <w:rsid w:val="006D7D39"/>
    <w:rsid w:val="006E0301"/>
    <w:rsid w:val="006E06A2"/>
    <w:rsid w:val="006E0857"/>
    <w:rsid w:val="006E130B"/>
    <w:rsid w:val="006E4914"/>
    <w:rsid w:val="006E67DB"/>
    <w:rsid w:val="006F37FF"/>
    <w:rsid w:val="006F7E62"/>
    <w:rsid w:val="007058F8"/>
    <w:rsid w:val="00707EC7"/>
    <w:rsid w:val="00711769"/>
    <w:rsid w:val="00712C00"/>
    <w:rsid w:val="00716791"/>
    <w:rsid w:val="00723F33"/>
    <w:rsid w:val="0072424D"/>
    <w:rsid w:val="00724A09"/>
    <w:rsid w:val="00726029"/>
    <w:rsid w:val="007272FD"/>
    <w:rsid w:val="007278A1"/>
    <w:rsid w:val="00730A24"/>
    <w:rsid w:val="00732E59"/>
    <w:rsid w:val="00735EB1"/>
    <w:rsid w:val="007362DC"/>
    <w:rsid w:val="00736B92"/>
    <w:rsid w:val="007447C2"/>
    <w:rsid w:val="00745F67"/>
    <w:rsid w:val="00751431"/>
    <w:rsid w:val="0075287D"/>
    <w:rsid w:val="0075483D"/>
    <w:rsid w:val="00755883"/>
    <w:rsid w:val="00755FBA"/>
    <w:rsid w:val="007560D5"/>
    <w:rsid w:val="007566CE"/>
    <w:rsid w:val="00761F0D"/>
    <w:rsid w:val="00762868"/>
    <w:rsid w:val="00764208"/>
    <w:rsid w:val="00765499"/>
    <w:rsid w:val="00765673"/>
    <w:rsid w:val="00770469"/>
    <w:rsid w:val="0077243A"/>
    <w:rsid w:val="00772536"/>
    <w:rsid w:val="00774046"/>
    <w:rsid w:val="00775166"/>
    <w:rsid w:val="00782E87"/>
    <w:rsid w:val="0078413A"/>
    <w:rsid w:val="00784926"/>
    <w:rsid w:val="007852A2"/>
    <w:rsid w:val="00790AC5"/>
    <w:rsid w:val="0079199C"/>
    <w:rsid w:val="007922B0"/>
    <w:rsid w:val="00793982"/>
    <w:rsid w:val="00793A7B"/>
    <w:rsid w:val="0079675C"/>
    <w:rsid w:val="00796CB0"/>
    <w:rsid w:val="007A391D"/>
    <w:rsid w:val="007A48C4"/>
    <w:rsid w:val="007A5408"/>
    <w:rsid w:val="007A5797"/>
    <w:rsid w:val="007B032B"/>
    <w:rsid w:val="007B0750"/>
    <w:rsid w:val="007B2C8D"/>
    <w:rsid w:val="007B41AA"/>
    <w:rsid w:val="007B770C"/>
    <w:rsid w:val="007C51AD"/>
    <w:rsid w:val="007C7F8D"/>
    <w:rsid w:val="007D0DA3"/>
    <w:rsid w:val="007E0CB3"/>
    <w:rsid w:val="007E4249"/>
    <w:rsid w:val="007E52AD"/>
    <w:rsid w:val="007F1351"/>
    <w:rsid w:val="007F36F6"/>
    <w:rsid w:val="008012EE"/>
    <w:rsid w:val="00802F4D"/>
    <w:rsid w:val="008068C7"/>
    <w:rsid w:val="0081055A"/>
    <w:rsid w:val="008127EB"/>
    <w:rsid w:val="00812898"/>
    <w:rsid w:val="00814402"/>
    <w:rsid w:val="00816C45"/>
    <w:rsid w:val="0082000E"/>
    <w:rsid w:val="008229B0"/>
    <w:rsid w:val="00822DEF"/>
    <w:rsid w:val="00823EE1"/>
    <w:rsid w:val="008243FB"/>
    <w:rsid w:val="00826995"/>
    <w:rsid w:val="0083116C"/>
    <w:rsid w:val="008311DB"/>
    <w:rsid w:val="008341E4"/>
    <w:rsid w:val="00836096"/>
    <w:rsid w:val="00837363"/>
    <w:rsid w:val="00841E02"/>
    <w:rsid w:val="00844529"/>
    <w:rsid w:val="00846CB7"/>
    <w:rsid w:val="008476EF"/>
    <w:rsid w:val="00850AB8"/>
    <w:rsid w:val="00856649"/>
    <w:rsid w:val="00856BFD"/>
    <w:rsid w:val="00871A25"/>
    <w:rsid w:val="0087303D"/>
    <w:rsid w:val="008779E0"/>
    <w:rsid w:val="00881D8F"/>
    <w:rsid w:val="00882FDB"/>
    <w:rsid w:val="00890205"/>
    <w:rsid w:val="00890B87"/>
    <w:rsid w:val="00890C37"/>
    <w:rsid w:val="00892145"/>
    <w:rsid w:val="008923CD"/>
    <w:rsid w:val="00892D7F"/>
    <w:rsid w:val="00894483"/>
    <w:rsid w:val="00894D55"/>
    <w:rsid w:val="00896250"/>
    <w:rsid w:val="008A342E"/>
    <w:rsid w:val="008A3826"/>
    <w:rsid w:val="008A41EA"/>
    <w:rsid w:val="008A487B"/>
    <w:rsid w:val="008B1507"/>
    <w:rsid w:val="008B380D"/>
    <w:rsid w:val="008B40BB"/>
    <w:rsid w:val="008B43C0"/>
    <w:rsid w:val="008B6A19"/>
    <w:rsid w:val="008B77D0"/>
    <w:rsid w:val="008C16A2"/>
    <w:rsid w:val="008C508E"/>
    <w:rsid w:val="008C7A36"/>
    <w:rsid w:val="008C7F87"/>
    <w:rsid w:val="008D0488"/>
    <w:rsid w:val="008D3021"/>
    <w:rsid w:val="008D3413"/>
    <w:rsid w:val="008D6B70"/>
    <w:rsid w:val="008D6DEA"/>
    <w:rsid w:val="008E3010"/>
    <w:rsid w:val="008E3F00"/>
    <w:rsid w:val="008E6261"/>
    <w:rsid w:val="008F32E5"/>
    <w:rsid w:val="0090256D"/>
    <w:rsid w:val="0090257E"/>
    <w:rsid w:val="00902F0B"/>
    <w:rsid w:val="00905988"/>
    <w:rsid w:val="00905DB7"/>
    <w:rsid w:val="00907B8D"/>
    <w:rsid w:val="00915DFA"/>
    <w:rsid w:val="00917E2D"/>
    <w:rsid w:val="0092068E"/>
    <w:rsid w:val="00921645"/>
    <w:rsid w:val="00921E80"/>
    <w:rsid w:val="00924254"/>
    <w:rsid w:val="00926623"/>
    <w:rsid w:val="00927822"/>
    <w:rsid w:val="00932F0C"/>
    <w:rsid w:val="0093679C"/>
    <w:rsid w:val="0094651F"/>
    <w:rsid w:val="0094738E"/>
    <w:rsid w:val="0095214C"/>
    <w:rsid w:val="009557DF"/>
    <w:rsid w:val="00960641"/>
    <w:rsid w:val="00961315"/>
    <w:rsid w:val="00966CCF"/>
    <w:rsid w:val="0096761E"/>
    <w:rsid w:val="0097058C"/>
    <w:rsid w:val="0097095C"/>
    <w:rsid w:val="00972DAC"/>
    <w:rsid w:val="00977112"/>
    <w:rsid w:val="00982171"/>
    <w:rsid w:val="00983EC0"/>
    <w:rsid w:val="009854D5"/>
    <w:rsid w:val="00985BAA"/>
    <w:rsid w:val="00987E01"/>
    <w:rsid w:val="00993406"/>
    <w:rsid w:val="009A0B37"/>
    <w:rsid w:val="009A282C"/>
    <w:rsid w:val="009A315E"/>
    <w:rsid w:val="009A6B2E"/>
    <w:rsid w:val="009B3082"/>
    <w:rsid w:val="009B44D0"/>
    <w:rsid w:val="009B6491"/>
    <w:rsid w:val="009B6D01"/>
    <w:rsid w:val="009C3132"/>
    <w:rsid w:val="009C4B93"/>
    <w:rsid w:val="009C590B"/>
    <w:rsid w:val="009C6E1A"/>
    <w:rsid w:val="009E097E"/>
    <w:rsid w:val="009E452B"/>
    <w:rsid w:val="009E5DC2"/>
    <w:rsid w:val="009E6487"/>
    <w:rsid w:val="009F238C"/>
    <w:rsid w:val="009F563F"/>
    <w:rsid w:val="009F61E9"/>
    <w:rsid w:val="009F6D92"/>
    <w:rsid w:val="009F7062"/>
    <w:rsid w:val="009F76AE"/>
    <w:rsid w:val="00A02609"/>
    <w:rsid w:val="00A073A3"/>
    <w:rsid w:val="00A07474"/>
    <w:rsid w:val="00A1046D"/>
    <w:rsid w:val="00A12734"/>
    <w:rsid w:val="00A24011"/>
    <w:rsid w:val="00A2451A"/>
    <w:rsid w:val="00A251B5"/>
    <w:rsid w:val="00A33AA8"/>
    <w:rsid w:val="00A342BF"/>
    <w:rsid w:val="00A4154A"/>
    <w:rsid w:val="00A50185"/>
    <w:rsid w:val="00A52BBD"/>
    <w:rsid w:val="00A5301C"/>
    <w:rsid w:val="00A5651B"/>
    <w:rsid w:val="00A56EA7"/>
    <w:rsid w:val="00A717FB"/>
    <w:rsid w:val="00A81E68"/>
    <w:rsid w:val="00A82DDF"/>
    <w:rsid w:val="00A83074"/>
    <w:rsid w:val="00A8529A"/>
    <w:rsid w:val="00A90FCE"/>
    <w:rsid w:val="00A928A3"/>
    <w:rsid w:val="00A96387"/>
    <w:rsid w:val="00A97F95"/>
    <w:rsid w:val="00AC0EC3"/>
    <w:rsid w:val="00AC2D30"/>
    <w:rsid w:val="00AC3302"/>
    <w:rsid w:val="00AC3738"/>
    <w:rsid w:val="00AC5669"/>
    <w:rsid w:val="00AC6FAF"/>
    <w:rsid w:val="00AD131C"/>
    <w:rsid w:val="00AD5C0D"/>
    <w:rsid w:val="00AD666B"/>
    <w:rsid w:val="00AD6862"/>
    <w:rsid w:val="00AD74CA"/>
    <w:rsid w:val="00AE1AFF"/>
    <w:rsid w:val="00AE2B8B"/>
    <w:rsid w:val="00AF2358"/>
    <w:rsid w:val="00AF2E53"/>
    <w:rsid w:val="00B0265B"/>
    <w:rsid w:val="00B05074"/>
    <w:rsid w:val="00B05094"/>
    <w:rsid w:val="00B10E84"/>
    <w:rsid w:val="00B11A28"/>
    <w:rsid w:val="00B14A98"/>
    <w:rsid w:val="00B16DAC"/>
    <w:rsid w:val="00B21E01"/>
    <w:rsid w:val="00B249B8"/>
    <w:rsid w:val="00B319FA"/>
    <w:rsid w:val="00B361F2"/>
    <w:rsid w:val="00B45EF6"/>
    <w:rsid w:val="00B51AE3"/>
    <w:rsid w:val="00B51B8E"/>
    <w:rsid w:val="00B561A4"/>
    <w:rsid w:val="00B61ADF"/>
    <w:rsid w:val="00B6439E"/>
    <w:rsid w:val="00B66702"/>
    <w:rsid w:val="00B67862"/>
    <w:rsid w:val="00B67FA7"/>
    <w:rsid w:val="00B700DE"/>
    <w:rsid w:val="00B719CD"/>
    <w:rsid w:val="00B76514"/>
    <w:rsid w:val="00B8005F"/>
    <w:rsid w:val="00B8058D"/>
    <w:rsid w:val="00B847B3"/>
    <w:rsid w:val="00B85B54"/>
    <w:rsid w:val="00B87EF7"/>
    <w:rsid w:val="00BA2D98"/>
    <w:rsid w:val="00BA7C12"/>
    <w:rsid w:val="00BC19C4"/>
    <w:rsid w:val="00BC2EB3"/>
    <w:rsid w:val="00BD2107"/>
    <w:rsid w:val="00BD7F77"/>
    <w:rsid w:val="00BE38F1"/>
    <w:rsid w:val="00BE5F5F"/>
    <w:rsid w:val="00BF058F"/>
    <w:rsid w:val="00BF25E1"/>
    <w:rsid w:val="00BF2E7C"/>
    <w:rsid w:val="00C01974"/>
    <w:rsid w:val="00C060C3"/>
    <w:rsid w:val="00C078D1"/>
    <w:rsid w:val="00C11110"/>
    <w:rsid w:val="00C1352F"/>
    <w:rsid w:val="00C136AE"/>
    <w:rsid w:val="00C177DB"/>
    <w:rsid w:val="00C233FD"/>
    <w:rsid w:val="00C2488F"/>
    <w:rsid w:val="00C32F37"/>
    <w:rsid w:val="00C3310C"/>
    <w:rsid w:val="00C41B3E"/>
    <w:rsid w:val="00C423D2"/>
    <w:rsid w:val="00C44786"/>
    <w:rsid w:val="00C529ED"/>
    <w:rsid w:val="00C52F83"/>
    <w:rsid w:val="00C56D29"/>
    <w:rsid w:val="00C63256"/>
    <w:rsid w:val="00C6411B"/>
    <w:rsid w:val="00C67A44"/>
    <w:rsid w:val="00C7162E"/>
    <w:rsid w:val="00C729EC"/>
    <w:rsid w:val="00C73465"/>
    <w:rsid w:val="00C74E6E"/>
    <w:rsid w:val="00C769AE"/>
    <w:rsid w:val="00C76C56"/>
    <w:rsid w:val="00C90B27"/>
    <w:rsid w:val="00C95705"/>
    <w:rsid w:val="00C95AFD"/>
    <w:rsid w:val="00CA12C6"/>
    <w:rsid w:val="00CA1308"/>
    <w:rsid w:val="00CA4B78"/>
    <w:rsid w:val="00CA585A"/>
    <w:rsid w:val="00CA6EFA"/>
    <w:rsid w:val="00CB14DE"/>
    <w:rsid w:val="00CB7842"/>
    <w:rsid w:val="00CC12CC"/>
    <w:rsid w:val="00CC12E2"/>
    <w:rsid w:val="00CC287B"/>
    <w:rsid w:val="00CC5834"/>
    <w:rsid w:val="00CD0396"/>
    <w:rsid w:val="00CD4B08"/>
    <w:rsid w:val="00CD53AA"/>
    <w:rsid w:val="00CD66E6"/>
    <w:rsid w:val="00CD74A0"/>
    <w:rsid w:val="00CE589C"/>
    <w:rsid w:val="00CF386E"/>
    <w:rsid w:val="00CF679E"/>
    <w:rsid w:val="00D03638"/>
    <w:rsid w:val="00D0763D"/>
    <w:rsid w:val="00D135E4"/>
    <w:rsid w:val="00D2574A"/>
    <w:rsid w:val="00D313EE"/>
    <w:rsid w:val="00D316AE"/>
    <w:rsid w:val="00D32B26"/>
    <w:rsid w:val="00D336FF"/>
    <w:rsid w:val="00D33AFE"/>
    <w:rsid w:val="00D34D1D"/>
    <w:rsid w:val="00D4051E"/>
    <w:rsid w:val="00D444E7"/>
    <w:rsid w:val="00D47004"/>
    <w:rsid w:val="00D5096A"/>
    <w:rsid w:val="00D50B46"/>
    <w:rsid w:val="00D54759"/>
    <w:rsid w:val="00D55738"/>
    <w:rsid w:val="00D66C01"/>
    <w:rsid w:val="00D67B3D"/>
    <w:rsid w:val="00D705CD"/>
    <w:rsid w:val="00D752C7"/>
    <w:rsid w:val="00D75D01"/>
    <w:rsid w:val="00D75D65"/>
    <w:rsid w:val="00D8035F"/>
    <w:rsid w:val="00D829F5"/>
    <w:rsid w:val="00D85728"/>
    <w:rsid w:val="00D85AC0"/>
    <w:rsid w:val="00D96765"/>
    <w:rsid w:val="00D97470"/>
    <w:rsid w:val="00DA1937"/>
    <w:rsid w:val="00DA243E"/>
    <w:rsid w:val="00DA268B"/>
    <w:rsid w:val="00DA2804"/>
    <w:rsid w:val="00DA31A8"/>
    <w:rsid w:val="00DA3CC2"/>
    <w:rsid w:val="00DA64F4"/>
    <w:rsid w:val="00DA722A"/>
    <w:rsid w:val="00DB026F"/>
    <w:rsid w:val="00DB2325"/>
    <w:rsid w:val="00DB3964"/>
    <w:rsid w:val="00DC1240"/>
    <w:rsid w:val="00DC1905"/>
    <w:rsid w:val="00DC2F99"/>
    <w:rsid w:val="00DC3114"/>
    <w:rsid w:val="00DC3C18"/>
    <w:rsid w:val="00DC4618"/>
    <w:rsid w:val="00DC6AA0"/>
    <w:rsid w:val="00DC711E"/>
    <w:rsid w:val="00DD0576"/>
    <w:rsid w:val="00DD1263"/>
    <w:rsid w:val="00DD1949"/>
    <w:rsid w:val="00DD6D0A"/>
    <w:rsid w:val="00DE14F7"/>
    <w:rsid w:val="00DE1D10"/>
    <w:rsid w:val="00DF2642"/>
    <w:rsid w:val="00DF6BE5"/>
    <w:rsid w:val="00E0527C"/>
    <w:rsid w:val="00E05554"/>
    <w:rsid w:val="00E11967"/>
    <w:rsid w:val="00E23E50"/>
    <w:rsid w:val="00E30739"/>
    <w:rsid w:val="00E320C3"/>
    <w:rsid w:val="00E32D50"/>
    <w:rsid w:val="00E3515E"/>
    <w:rsid w:val="00E417A3"/>
    <w:rsid w:val="00E41876"/>
    <w:rsid w:val="00E46C31"/>
    <w:rsid w:val="00E50D02"/>
    <w:rsid w:val="00E637CD"/>
    <w:rsid w:val="00E65622"/>
    <w:rsid w:val="00E71262"/>
    <w:rsid w:val="00E748CA"/>
    <w:rsid w:val="00E804F5"/>
    <w:rsid w:val="00E83408"/>
    <w:rsid w:val="00E86021"/>
    <w:rsid w:val="00E9030F"/>
    <w:rsid w:val="00E93B65"/>
    <w:rsid w:val="00E9714A"/>
    <w:rsid w:val="00EA2C6F"/>
    <w:rsid w:val="00EA558E"/>
    <w:rsid w:val="00EB0991"/>
    <w:rsid w:val="00EB2E6B"/>
    <w:rsid w:val="00EB5B87"/>
    <w:rsid w:val="00EB5C27"/>
    <w:rsid w:val="00EB7DE0"/>
    <w:rsid w:val="00EC451A"/>
    <w:rsid w:val="00ED4674"/>
    <w:rsid w:val="00EE7656"/>
    <w:rsid w:val="00EF05E4"/>
    <w:rsid w:val="00EF2617"/>
    <w:rsid w:val="00EF6FFA"/>
    <w:rsid w:val="00EF709D"/>
    <w:rsid w:val="00F0032A"/>
    <w:rsid w:val="00F02248"/>
    <w:rsid w:val="00F02D1A"/>
    <w:rsid w:val="00F10CE2"/>
    <w:rsid w:val="00F21AD7"/>
    <w:rsid w:val="00F228CC"/>
    <w:rsid w:val="00F25C2C"/>
    <w:rsid w:val="00F27796"/>
    <w:rsid w:val="00F27A8A"/>
    <w:rsid w:val="00F32375"/>
    <w:rsid w:val="00F35A2C"/>
    <w:rsid w:val="00F35AAE"/>
    <w:rsid w:val="00F36F7D"/>
    <w:rsid w:val="00F40FA7"/>
    <w:rsid w:val="00F41E95"/>
    <w:rsid w:val="00F4254D"/>
    <w:rsid w:val="00F4510F"/>
    <w:rsid w:val="00F45D82"/>
    <w:rsid w:val="00F46D98"/>
    <w:rsid w:val="00F5556B"/>
    <w:rsid w:val="00F70F3C"/>
    <w:rsid w:val="00F74471"/>
    <w:rsid w:val="00F7486F"/>
    <w:rsid w:val="00F85186"/>
    <w:rsid w:val="00F85EEC"/>
    <w:rsid w:val="00F8653B"/>
    <w:rsid w:val="00F91918"/>
    <w:rsid w:val="00F9191F"/>
    <w:rsid w:val="00F963BF"/>
    <w:rsid w:val="00F96894"/>
    <w:rsid w:val="00F970AA"/>
    <w:rsid w:val="00FA4AA1"/>
    <w:rsid w:val="00FC3DEF"/>
    <w:rsid w:val="00FC70BA"/>
    <w:rsid w:val="00FD1A1B"/>
    <w:rsid w:val="00FD24A3"/>
    <w:rsid w:val="00FE1FD1"/>
    <w:rsid w:val="00FE5058"/>
    <w:rsid w:val="00FE5588"/>
    <w:rsid w:val="00FE5B62"/>
    <w:rsid w:val="00FF175F"/>
    <w:rsid w:val="00FF42D4"/>
    <w:rsid w:val="00FF61FD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A2392F-A02C-4CF8-A61B-DEFB5700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6A2"/>
    <w:pPr>
      <w:ind w:firstLine="709"/>
    </w:pPr>
    <w:rPr>
      <w:rFonts w:ascii="Times New Roman" w:eastAsia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A928A3"/>
    <w:pPr>
      <w:keepNext/>
      <w:ind w:right="-85" w:firstLine="0"/>
      <w:jc w:val="center"/>
      <w:outlineLvl w:val="0"/>
    </w:pPr>
    <w:rPr>
      <w:b/>
      <w:sz w:val="22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C2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2E2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2F4D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ункт Знак"/>
    <w:basedOn w:val="a"/>
    <w:rsid w:val="00D55738"/>
    <w:pPr>
      <w:suppressAutoHyphens/>
      <w:spacing w:line="360" w:lineRule="auto"/>
      <w:ind w:left="1844" w:hanging="567"/>
      <w:jc w:val="both"/>
    </w:pPr>
    <w:rPr>
      <w:b/>
      <w:bCs/>
      <w:sz w:val="28"/>
      <w:szCs w:val="28"/>
      <w:lang w:eastAsia="ar-SA"/>
    </w:rPr>
  </w:style>
  <w:style w:type="paragraph" w:customStyle="1" w:styleId="11">
    <w:name w:val="Пункт1"/>
    <w:basedOn w:val="a"/>
    <w:rsid w:val="0072424D"/>
    <w:pPr>
      <w:suppressAutoHyphens/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character" w:styleId="a5">
    <w:name w:val="Hyperlink"/>
    <w:rsid w:val="00FC70BA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A928A3"/>
    <w:rPr>
      <w:rFonts w:ascii="Times New Roman" w:eastAsia="Times New Roman" w:hAnsi="Times New Roman"/>
      <w:b/>
      <w:sz w:val="22"/>
      <w:szCs w:val="24"/>
    </w:rPr>
  </w:style>
  <w:style w:type="paragraph" w:styleId="a6">
    <w:name w:val="List Paragraph"/>
    <w:basedOn w:val="a"/>
    <w:uiPriority w:val="34"/>
    <w:qFormat/>
    <w:rsid w:val="00A928A3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footnote text"/>
    <w:aliases w:val="Знак2,Знак21,Текст сноски Знак Знак,Текст сноски Знак Знак Знак Знак"/>
    <w:basedOn w:val="a"/>
    <w:link w:val="a8"/>
    <w:uiPriority w:val="99"/>
    <w:rsid w:val="00A928A3"/>
    <w:pPr>
      <w:spacing w:after="60"/>
      <w:ind w:firstLine="0"/>
      <w:jc w:val="both"/>
    </w:pPr>
    <w:rPr>
      <w:sz w:val="24"/>
      <w:szCs w:val="24"/>
      <w:lang w:val="x-none" w:eastAsia="x-none"/>
    </w:rPr>
  </w:style>
  <w:style w:type="character" w:customStyle="1" w:styleId="a8">
    <w:name w:val="Текст сноски Знак"/>
    <w:aliases w:val="Знак2 Знак,Знак21 Знак,Текст сноски Знак Знак Знак1,Текст сноски Знак Знак Знак Знак Знак1"/>
    <w:link w:val="a7"/>
    <w:uiPriority w:val="99"/>
    <w:rsid w:val="00A928A3"/>
    <w:rPr>
      <w:rFonts w:ascii="Times New Roman" w:eastAsia="Times New Roman" w:hAnsi="Times New Roman"/>
      <w:sz w:val="24"/>
      <w:szCs w:val="24"/>
    </w:rPr>
  </w:style>
  <w:style w:type="character" w:styleId="a9">
    <w:name w:val="footnote reference"/>
    <w:uiPriority w:val="99"/>
    <w:rsid w:val="00A928A3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A928A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21">
    <w:name w:val="Body Text 2"/>
    <w:basedOn w:val="a"/>
    <w:link w:val="22"/>
    <w:rsid w:val="00A928A3"/>
    <w:pPr>
      <w:ind w:right="-1333" w:firstLine="0"/>
      <w:jc w:val="both"/>
    </w:pPr>
    <w:rPr>
      <w:sz w:val="22"/>
      <w:lang w:val="x-none" w:eastAsia="x-none"/>
    </w:rPr>
  </w:style>
  <w:style w:type="character" w:customStyle="1" w:styleId="22">
    <w:name w:val="Основной текст 2 Знак"/>
    <w:link w:val="21"/>
    <w:rsid w:val="00A928A3"/>
    <w:rPr>
      <w:rFonts w:ascii="Times New Roman" w:eastAsia="Times New Roman" w:hAnsi="Times New Roman"/>
      <w:sz w:val="22"/>
    </w:rPr>
  </w:style>
  <w:style w:type="paragraph" w:styleId="31">
    <w:name w:val="Body Text 3"/>
    <w:basedOn w:val="a"/>
    <w:link w:val="32"/>
    <w:rsid w:val="00A928A3"/>
    <w:pPr>
      <w:ind w:right="-85" w:firstLine="0"/>
      <w:jc w:val="both"/>
    </w:pPr>
    <w:rPr>
      <w:sz w:val="22"/>
      <w:lang w:val="x-none" w:eastAsia="x-none"/>
    </w:rPr>
  </w:style>
  <w:style w:type="character" w:customStyle="1" w:styleId="32">
    <w:name w:val="Основной текст 3 Знак"/>
    <w:link w:val="31"/>
    <w:rsid w:val="00A928A3"/>
    <w:rPr>
      <w:rFonts w:ascii="Times New Roman" w:eastAsia="Times New Roman" w:hAnsi="Times New Roman"/>
      <w:sz w:val="22"/>
    </w:rPr>
  </w:style>
  <w:style w:type="paragraph" w:styleId="aa">
    <w:name w:val="Body Text Indent"/>
    <w:basedOn w:val="a"/>
    <w:link w:val="ab"/>
    <w:rsid w:val="00A928A3"/>
    <w:pPr>
      <w:ind w:firstLine="360"/>
      <w:jc w:val="both"/>
    </w:pPr>
    <w:rPr>
      <w:sz w:val="22"/>
      <w:szCs w:val="24"/>
      <w:lang w:val="x-none" w:eastAsia="x-none"/>
    </w:rPr>
  </w:style>
  <w:style w:type="character" w:customStyle="1" w:styleId="ab">
    <w:name w:val="Основной текст с отступом Знак"/>
    <w:link w:val="aa"/>
    <w:rsid w:val="00A928A3"/>
    <w:rPr>
      <w:rFonts w:ascii="Times New Roman" w:eastAsia="Times New Roman" w:hAnsi="Times New Roman"/>
      <w:sz w:val="22"/>
      <w:szCs w:val="24"/>
    </w:rPr>
  </w:style>
  <w:style w:type="paragraph" w:styleId="33">
    <w:name w:val="Body Text Indent 3"/>
    <w:basedOn w:val="a"/>
    <w:link w:val="34"/>
    <w:rsid w:val="00A928A3"/>
    <w:pPr>
      <w:ind w:firstLine="708"/>
      <w:jc w:val="both"/>
    </w:pPr>
    <w:rPr>
      <w:sz w:val="20"/>
      <w:szCs w:val="24"/>
      <w:lang w:val="x-none" w:eastAsia="x-none"/>
    </w:rPr>
  </w:style>
  <w:style w:type="character" w:customStyle="1" w:styleId="34">
    <w:name w:val="Основной текст с отступом 3 Знак"/>
    <w:link w:val="33"/>
    <w:rsid w:val="00A928A3"/>
    <w:rPr>
      <w:rFonts w:ascii="Times New Roman" w:eastAsia="Times New Roman" w:hAnsi="Times New Roman"/>
      <w:szCs w:val="24"/>
    </w:rPr>
  </w:style>
  <w:style w:type="paragraph" w:styleId="ac">
    <w:name w:val="header"/>
    <w:basedOn w:val="a"/>
    <w:link w:val="ad"/>
    <w:rsid w:val="00A928A3"/>
    <w:pPr>
      <w:tabs>
        <w:tab w:val="center" w:pos="4153"/>
        <w:tab w:val="right" w:pos="8306"/>
      </w:tabs>
      <w:ind w:firstLine="0"/>
    </w:pPr>
    <w:rPr>
      <w:sz w:val="20"/>
      <w:lang w:val="x-none" w:eastAsia="x-none"/>
    </w:rPr>
  </w:style>
  <w:style w:type="character" w:customStyle="1" w:styleId="ad">
    <w:name w:val="Верхний колонтитул Знак"/>
    <w:link w:val="ac"/>
    <w:rsid w:val="00A928A3"/>
    <w:rPr>
      <w:rFonts w:ascii="Times New Roman" w:eastAsia="Times New Roman" w:hAnsi="Times New Roman"/>
    </w:rPr>
  </w:style>
  <w:style w:type="paragraph" w:customStyle="1" w:styleId="12">
    <w:name w:val="Обычный1"/>
    <w:rsid w:val="00A928A3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A928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A928A3"/>
    <w:rPr>
      <w:rFonts w:ascii="Times New Roman" w:eastAsia="Times New Roman" w:hAnsi="Times New Roman"/>
      <w:sz w:val="26"/>
    </w:rPr>
  </w:style>
  <w:style w:type="paragraph" w:styleId="af0">
    <w:name w:val="endnote text"/>
    <w:basedOn w:val="a"/>
    <w:link w:val="af1"/>
    <w:uiPriority w:val="99"/>
    <w:semiHidden/>
    <w:unhideWhenUsed/>
    <w:rsid w:val="001F5266"/>
    <w:rPr>
      <w:sz w:val="20"/>
      <w:lang w:val="x-none" w:eastAsia="x-none"/>
    </w:rPr>
  </w:style>
  <w:style w:type="character" w:customStyle="1" w:styleId="af1">
    <w:name w:val="Текст концевой сноски Знак"/>
    <w:link w:val="af0"/>
    <w:uiPriority w:val="99"/>
    <w:semiHidden/>
    <w:rsid w:val="001F5266"/>
    <w:rPr>
      <w:rFonts w:ascii="Times New Roman" w:eastAsia="Times New Roman" w:hAnsi="Times New Roman"/>
    </w:rPr>
  </w:style>
  <w:style w:type="character" w:styleId="af2">
    <w:name w:val="endnote reference"/>
    <w:uiPriority w:val="99"/>
    <w:semiHidden/>
    <w:unhideWhenUsed/>
    <w:rsid w:val="001F5266"/>
    <w:rPr>
      <w:vertAlign w:val="superscript"/>
    </w:rPr>
  </w:style>
  <w:style w:type="paragraph" w:styleId="af3">
    <w:name w:val="Normal (Web)"/>
    <w:aliases w:val="Обычный (Web),Обычный (веб)1"/>
    <w:basedOn w:val="a"/>
    <w:uiPriority w:val="99"/>
    <w:rsid w:val="0025008E"/>
    <w:pPr>
      <w:keepNext/>
      <w:ind w:firstLine="0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966CCF"/>
  </w:style>
  <w:style w:type="paragraph" w:customStyle="1" w:styleId="ConsNormal">
    <w:name w:val="ConsNormal"/>
    <w:link w:val="ConsNormal0"/>
    <w:rsid w:val="0092068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Стиль3"/>
    <w:basedOn w:val="23"/>
    <w:rsid w:val="0092068E"/>
    <w:pPr>
      <w:widowControl w:val="0"/>
      <w:adjustRightInd w:val="0"/>
      <w:spacing w:after="0" w:line="240" w:lineRule="auto"/>
      <w:ind w:left="0" w:firstLine="0"/>
      <w:jc w:val="both"/>
      <w:textAlignment w:val="baseline"/>
    </w:pPr>
    <w:rPr>
      <w:rFonts w:cs="Arial"/>
      <w:sz w:val="24"/>
      <w:szCs w:val="18"/>
    </w:rPr>
  </w:style>
  <w:style w:type="character" w:customStyle="1" w:styleId="ConsNormal0">
    <w:name w:val="ConsNormal Знак"/>
    <w:link w:val="ConsNormal"/>
    <w:locked/>
    <w:rsid w:val="0092068E"/>
    <w:rPr>
      <w:rFonts w:ascii="Arial" w:eastAsia="Times New Roman" w:hAnsi="Arial" w:cs="Arial"/>
      <w:sz w:val="22"/>
      <w:szCs w:val="22"/>
      <w:lang w:val="ru-RU" w:eastAsia="ru-RU" w:bidi="ar-SA"/>
    </w:rPr>
  </w:style>
  <w:style w:type="paragraph" w:styleId="23">
    <w:name w:val="Body Text Indent 2"/>
    <w:basedOn w:val="a"/>
    <w:link w:val="24"/>
    <w:uiPriority w:val="99"/>
    <w:semiHidden/>
    <w:unhideWhenUsed/>
    <w:rsid w:val="0092068E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92068E"/>
    <w:rPr>
      <w:rFonts w:ascii="Times New Roman" w:eastAsia="Times New Roman" w:hAnsi="Times New Roman"/>
      <w:sz w:val="26"/>
    </w:rPr>
  </w:style>
  <w:style w:type="character" w:customStyle="1" w:styleId="FontStyle11">
    <w:name w:val="Font Style11"/>
    <w:rsid w:val="00755FBA"/>
    <w:rPr>
      <w:rFonts w:ascii="Times New Roman" w:hAnsi="Times New Roman" w:cs="Times New Roman"/>
      <w:sz w:val="26"/>
      <w:szCs w:val="26"/>
    </w:rPr>
  </w:style>
  <w:style w:type="paragraph" w:customStyle="1" w:styleId="a60">
    <w:name w:val="a6"/>
    <w:basedOn w:val="a"/>
    <w:rsid w:val="00AC2D30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4">
    <w:name w:val="annotation reference"/>
    <w:uiPriority w:val="99"/>
    <w:semiHidden/>
    <w:unhideWhenUsed/>
    <w:rsid w:val="008476E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476EF"/>
    <w:rPr>
      <w:sz w:val="20"/>
      <w:lang w:val="x-none" w:eastAsia="x-none"/>
    </w:rPr>
  </w:style>
  <w:style w:type="character" w:customStyle="1" w:styleId="af6">
    <w:name w:val="Текст примечания Знак"/>
    <w:link w:val="af5"/>
    <w:uiPriority w:val="99"/>
    <w:semiHidden/>
    <w:rsid w:val="008476EF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476EF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8476EF"/>
    <w:rPr>
      <w:rFonts w:ascii="Times New Roman" w:eastAsia="Times New Roman" w:hAnsi="Times New Roman"/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8476EF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uiPriority w:val="99"/>
    <w:semiHidden/>
    <w:rsid w:val="008476EF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semiHidden/>
    <w:rsid w:val="00802F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C12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b">
    <w:name w:val="Пункт"/>
    <w:basedOn w:val="a"/>
    <w:rsid w:val="00371A7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character" w:customStyle="1" w:styleId="blk">
    <w:name w:val="blk"/>
    <w:rsid w:val="00371A70"/>
  </w:style>
  <w:style w:type="paragraph" w:customStyle="1" w:styleId="formattext">
    <w:name w:val="formattext"/>
    <w:basedOn w:val="a"/>
    <w:rsid w:val="00371A70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11B6C"/>
    <w:rPr>
      <w:rFonts w:ascii="Arial" w:hAnsi="Arial" w:cs="Arial"/>
      <w:lang w:eastAsia="en-US" w:bidi="ar-SA"/>
    </w:rPr>
  </w:style>
  <w:style w:type="character" w:customStyle="1" w:styleId="14">
    <w:name w:val="Текст сноски Знак1"/>
    <w:aliases w:val="Текст сноски Знак Знак Знак,Текст сноски Знак Знак Знак Знак Знак"/>
    <w:rsid w:val="00732E59"/>
    <w:rPr>
      <w:lang w:val="ru-RU" w:eastAsia="ar-SA" w:bidi="ar-SA"/>
    </w:rPr>
  </w:style>
  <w:style w:type="paragraph" w:customStyle="1" w:styleId="15">
    <w:name w:val="Стиль1"/>
    <w:rsid w:val="00CD66E6"/>
    <w:pPr>
      <w:widowControl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character" w:customStyle="1" w:styleId="20">
    <w:name w:val="Заголовок 2 Знак"/>
    <w:link w:val="2"/>
    <w:uiPriority w:val="9"/>
    <w:semiHidden/>
    <w:rsid w:val="00F25C2C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3B6DA-1DBF-4471-9EC0-A013E836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9771</Words>
  <Characters>55697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Olga_AET</dc:creator>
  <cp:keywords/>
  <cp:lastModifiedBy>Кузнецов Анатолий Витальевич</cp:lastModifiedBy>
  <cp:revision>2</cp:revision>
  <cp:lastPrinted>2015-05-18T05:19:00Z</cp:lastPrinted>
  <dcterms:created xsi:type="dcterms:W3CDTF">2015-05-20T04:07:00Z</dcterms:created>
  <dcterms:modified xsi:type="dcterms:W3CDTF">2015-05-20T04:09:00Z</dcterms:modified>
</cp:coreProperties>
</file>