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A8" w:rsidRDefault="004708A8" w:rsidP="004708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708A8" w:rsidRDefault="004708A8" w:rsidP="004708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708A8" w:rsidRDefault="004708A8" w:rsidP="004708A8">
      <w:pPr>
        <w:jc w:val="center"/>
        <w:rPr>
          <w:b/>
          <w:sz w:val="24"/>
          <w:szCs w:val="24"/>
        </w:rPr>
      </w:pPr>
    </w:p>
    <w:p w:rsidR="004708A8" w:rsidRDefault="004708A8" w:rsidP="004708A8">
      <w:pPr>
        <w:jc w:val="center"/>
        <w:rPr>
          <w:b/>
          <w:sz w:val="24"/>
          <w:szCs w:val="24"/>
        </w:rPr>
      </w:pPr>
    </w:p>
    <w:p w:rsidR="004708A8" w:rsidRPr="005877DE" w:rsidRDefault="004708A8" w:rsidP="004708A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4708A8" w:rsidRDefault="004708A8" w:rsidP="004708A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4708A8" w:rsidRDefault="004708A8" w:rsidP="006648D8">
      <w:pPr>
        <w:ind w:left="705"/>
        <w:jc w:val="center"/>
        <w:rPr>
          <w:b/>
          <w:sz w:val="24"/>
          <w:szCs w:val="24"/>
        </w:rPr>
      </w:pP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1112F7">
        <w:rPr>
          <w:b/>
          <w:sz w:val="24"/>
          <w:szCs w:val="24"/>
        </w:rPr>
        <w:t xml:space="preserve">, г. </w:t>
      </w:r>
      <w:proofErr w:type="gramStart"/>
      <w:r w:rsidR="001112F7">
        <w:rPr>
          <w:b/>
          <w:sz w:val="24"/>
          <w:szCs w:val="24"/>
        </w:rPr>
        <w:t>Колпашево</w:t>
      </w:r>
      <w:r w:rsidR="00145A23">
        <w:rPr>
          <w:b/>
          <w:sz w:val="24"/>
          <w:szCs w:val="24"/>
        </w:rPr>
        <w:t xml:space="preserve">, </w:t>
      </w:r>
      <w:r w:rsidR="004708A8">
        <w:rPr>
          <w:b/>
          <w:sz w:val="24"/>
          <w:szCs w:val="24"/>
        </w:rPr>
        <w:t xml:space="preserve"> пер.</w:t>
      </w:r>
      <w:proofErr w:type="gramEnd"/>
      <w:r w:rsidR="004708A8">
        <w:rPr>
          <w:b/>
          <w:sz w:val="24"/>
          <w:szCs w:val="24"/>
        </w:rPr>
        <w:t xml:space="preserve"> Юбилейный , дом №5</w:t>
      </w:r>
    </w:p>
    <w:p w:rsidR="004708A8" w:rsidRDefault="004708A8" w:rsidP="004708A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Колпашево,  пер.</w:t>
      </w:r>
      <w:proofErr w:type="gramEnd"/>
      <w:r>
        <w:rPr>
          <w:b/>
          <w:sz w:val="24"/>
          <w:szCs w:val="24"/>
        </w:rPr>
        <w:t xml:space="preserve"> Юбилейный , дом №3</w:t>
      </w:r>
    </w:p>
    <w:p w:rsidR="00FA6BDA" w:rsidRPr="00663CB7" w:rsidRDefault="00FA6BDA" w:rsidP="00FA6BD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Колпашево,  ул.</w:t>
      </w:r>
      <w:proofErr w:type="gramEnd"/>
      <w:r>
        <w:rPr>
          <w:b/>
          <w:sz w:val="24"/>
          <w:szCs w:val="24"/>
        </w:rPr>
        <w:t xml:space="preserve"> Коммунистическая , дом №14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1112F7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 w:rsidRPr="001112F7">
              <w:rPr>
                <w:b/>
                <w:sz w:val="22"/>
                <w:szCs w:val="22"/>
              </w:rPr>
              <w:t xml:space="preserve">Томская область, </w:t>
            </w:r>
            <w:r w:rsidR="001112F7" w:rsidRPr="001112F7">
              <w:rPr>
                <w:b/>
                <w:sz w:val="22"/>
                <w:szCs w:val="22"/>
              </w:rPr>
              <w:t xml:space="preserve">г. </w:t>
            </w:r>
            <w:proofErr w:type="gramStart"/>
            <w:r w:rsidR="001112F7" w:rsidRPr="001112F7">
              <w:rPr>
                <w:b/>
                <w:sz w:val="22"/>
                <w:szCs w:val="22"/>
              </w:rPr>
              <w:t>Колпашево</w:t>
            </w:r>
            <w:r w:rsidR="00F655F8">
              <w:rPr>
                <w:b/>
                <w:sz w:val="22"/>
                <w:szCs w:val="22"/>
              </w:rPr>
              <w:t>,  пер</w:t>
            </w:r>
            <w:proofErr w:type="gramEnd"/>
            <w:r w:rsidR="001112F7" w:rsidRPr="001112F7">
              <w:rPr>
                <w:b/>
                <w:sz w:val="22"/>
                <w:szCs w:val="22"/>
              </w:rPr>
              <w:t>,</w:t>
            </w:r>
            <w:r w:rsidR="00F655F8">
              <w:rPr>
                <w:b/>
                <w:sz w:val="22"/>
                <w:szCs w:val="22"/>
              </w:rPr>
              <w:t xml:space="preserve"> Юбилейный</w:t>
            </w:r>
            <w:r w:rsidR="001112F7" w:rsidRPr="001112F7">
              <w:rPr>
                <w:b/>
                <w:sz w:val="22"/>
                <w:szCs w:val="22"/>
              </w:rPr>
              <w:t xml:space="preserve"> дом №</w:t>
            </w:r>
            <w:r w:rsidR="004708A8">
              <w:rPr>
                <w:b/>
                <w:sz w:val="22"/>
                <w:szCs w:val="22"/>
              </w:rPr>
              <w:t>5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4708A8">
              <w:rPr>
                <w:color w:val="000000"/>
                <w:sz w:val="22"/>
                <w:szCs w:val="22"/>
              </w:rPr>
              <w:t>1950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257651">
              <w:rPr>
                <w:color w:val="000000"/>
                <w:sz w:val="22"/>
                <w:szCs w:val="22"/>
              </w:rPr>
              <w:t>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626054" w:rsidRDefault="00396474" w:rsidP="001112F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1112F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4708A8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4708A8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4708A8" w:rsidRPr="00626054" w:rsidRDefault="004708A8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A7066E">
              <w:rPr>
                <w:sz w:val="22"/>
                <w:szCs w:val="22"/>
              </w:rPr>
              <w:t>(</w:t>
            </w:r>
            <w:proofErr w:type="gramEnd"/>
            <w:r w:rsidR="00A7066E">
              <w:rPr>
                <w:sz w:val="22"/>
                <w:szCs w:val="22"/>
              </w:rPr>
              <w:t>2 кат.)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</w:t>
            </w:r>
            <w:r w:rsidR="003145A7">
              <w:rPr>
                <w:sz w:val="22"/>
                <w:szCs w:val="22"/>
              </w:rPr>
              <w:t xml:space="preserve">овли на профилированный настил, </w:t>
            </w:r>
            <w:r w:rsidR="003145A7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3145A7">
              <w:rPr>
                <w:sz w:val="22"/>
                <w:szCs w:val="22"/>
              </w:rPr>
              <w:t xml:space="preserve"> </w:t>
            </w:r>
          </w:p>
          <w:p w:rsidR="00CF162A" w:rsidRPr="00626054" w:rsidRDefault="007F4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</w:t>
            </w:r>
            <w:r w:rsidR="00387CE7">
              <w:rPr>
                <w:sz w:val="22"/>
                <w:szCs w:val="22"/>
              </w:rPr>
              <w:t xml:space="preserve"> 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57651" w:rsidRPr="00626054" w:rsidRDefault="0025765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</w:t>
            </w:r>
            <w:r w:rsidR="00C406EE">
              <w:rPr>
                <w:sz w:val="22"/>
                <w:szCs w:val="22"/>
              </w:rPr>
              <w:t>(</w:t>
            </w:r>
            <w:proofErr w:type="gramEnd"/>
            <w:r w:rsidR="00C406EE">
              <w:rPr>
                <w:sz w:val="22"/>
                <w:szCs w:val="22"/>
              </w:rPr>
              <w:t>при наличии)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4708A8">
              <w:rPr>
                <w:sz w:val="22"/>
                <w:szCs w:val="22"/>
              </w:rPr>
              <w:t>емы, выявленные при обмерных работах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- Сметный расчет выполнить базисно-индексным методом на </w:t>
            </w:r>
            <w:r w:rsidR="004708A8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4708A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4708A8">
              <w:rPr>
                <w:sz w:val="22"/>
                <w:szCs w:val="22"/>
              </w:rPr>
              <w:t xml:space="preserve"> 2%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4708A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4708A8" w:rsidRPr="00626054">
              <w:rPr>
                <w:sz w:val="22"/>
                <w:szCs w:val="22"/>
              </w:rPr>
              <w:t xml:space="preserve">. </w:t>
            </w:r>
            <w:r w:rsidR="004708A8">
              <w:rPr>
                <w:sz w:val="22"/>
                <w:szCs w:val="22"/>
              </w:rPr>
              <w:t>Рабочей документации -ч</w:t>
            </w:r>
            <w:r w:rsidR="004708A8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4708A8" w:rsidRPr="00626054">
              <w:rPr>
                <w:sz w:val="22"/>
                <w:szCs w:val="22"/>
              </w:rPr>
              <w:t>носителе</w:t>
            </w:r>
            <w:r w:rsidR="004708A8">
              <w:rPr>
                <w:sz w:val="22"/>
                <w:szCs w:val="22"/>
              </w:rPr>
              <w:t xml:space="preserve"> ,</w:t>
            </w:r>
            <w:proofErr w:type="gramEnd"/>
            <w:r w:rsidR="004708A8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4708A8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4708A8" w:rsidRPr="00626054">
              <w:rPr>
                <w:sz w:val="22"/>
                <w:szCs w:val="22"/>
                <w:lang w:val="en-US"/>
              </w:rPr>
              <w:t>CD</w:t>
            </w:r>
            <w:r w:rsidR="004708A8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4708A8" w:rsidRPr="00626054">
              <w:rPr>
                <w:sz w:val="22"/>
                <w:szCs w:val="22"/>
              </w:rPr>
              <w:t xml:space="preserve">или  </w:t>
            </w:r>
            <w:r w:rsidR="004708A8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4708A8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5081" w:rsidRDefault="00CE1999" w:rsidP="006550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5081" w:rsidRPr="00626054">
              <w:rPr>
                <w:b/>
                <w:sz w:val="22"/>
                <w:szCs w:val="22"/>
              </w:rPr>
              <w:t>.</w:t>
            </w:r>
            <w:r w:rsidR="00655081">
              <w:rPr>
                <w:sz w:val="22"/>
                <w:szCs w:val="22"/>
              </w:rPr>
              <w:t xml:space="preserve"> До </w:t>
            </w:r>
            <w:proofErr w:type="gramStart"/>
            <w:r w:rsidR="00655081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5081">
              <w:rPr>
                <w:sz w:val="22"/>
                <w:szCs w:val="22"/>
              </w:rPr>
              <w:t xml:space="preserve"> сдачи разработанной ПСД</w:t>
            </w:r>
            <w:r w:rsidR="00655081" w:rsidRPr="00626054">
              <w:rPr>
                <w:sz w:val="22"/>
                <w:szCs w:val="22"/>
              </w:rPr>
              <w:t xml:space="preserve">, предоставить </w:t>
            </w:r>
            <w:r w:rsidR="00655081">
              <w:rPr>
                <w:sz w:val="22"/>
                <w:szCs w:val="22"/>
              </w:rPr>
              <w:t xml:space="preserve">Заказчику комплект </w:t>
            </w:r>
            <w:r w:rsidR="00655081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5081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5081" w:rsidRPr="00626054">
              <w:rPr>
                <w:sz w:val="22"/>
                <w:szCs w:val="22"/>
              </w:rPr>
              <w:t>.</w:t>
            </w:r>
          </w:p>
          <w:p w:rsidR="00655081" w:rsidRPr="00626054" w:rsidRDefault="00655081" w:rsidP="0065508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55081" w:rsidRPr="00626054" w:rsidRDefault="00655081" w:rsidP="0065508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5508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4708A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5078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4708A8" w:rsidRDefault="004708A8" w:rsidP="004708A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Колпашево,  пер.</w:t>
      </w:r>
      <w:proofErr w:type="gramEnd"/>
      <w:r>
        <w:rPr>
          <w:b/>
          <w:sz w:val="24"/>
          <w:szCs w:val="24"/>
        </w:rPr>
        <w:t xml:space="preserve"> Юбилейный , дом №3</w:t>
      </w:r>
    </w:p>
    <w:p w:rsidR="004708A8" w:rsidRPr="00663CB7" w:rsidRDefault="004708A8" w:rsidP="004708A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4708A8" w:rsidRPr="001112F7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>,  пер</w:t>
            </w:r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Юбилейный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3</w:t>
            </w:r>
          </w:p>
          <w:p w:rsidR="004708A8" w:rsidRPr="00626054" w:rsidRDefault="004708A8" w:rsidP="000E4AF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1950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708A8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3145A7">
              <w:rPr>
                <w:sz w:val="22"/>
                <w:szCs w:val="22"/>
              </w:rPr>
              <w:t xml:space="preserve">илированный настил, </w:t>
            </w:r>
            <w:r w:rsidR="003145A7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8A8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4708A8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4708A8" w:rsidRPr="00626054" w:rsidRDefault="004708A8" w:rsidP="004708A8">
      <w:pPr>
        <w:jc w:val="right"/>
        <w:rPr>
          <w:i/>
          <w:iCs/>
          <w:sz w:val="22"/>
          <w:szCs w:val="22"/>
        </w:rPr>
      </w:pPr>
    </w:p>
    <w:p w:rsidR="004708A8" w:rsidRPr="00663CB7" w:rsidRDefault="004708A8" w:rsidP="004708A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Колпашево,  ул.</w:t>
      </w:r>
      <w:proofErr w:type="gramEnd"/>
      <w:r>
        <w:rPr>
          <w:b/>
          <w:sz w:val="24"/>
          <w:szCs w:val="24"/>
        </w:rPr>
        <w:t xml:space="preserve"> Коммунистическая , дом №14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4708A8" w:rsidRPr="001112F7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>Томская область, г. Колпашево</w:t>
            </w:r>
            <w:proofErr w:type="gramStart"/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 ул. Коммунистическая , дом №14</w:t>
            </w:r>
          </w:p>
          <w:p w:rsidR="004708A8" w:rsidRPr="00626054" w:rsidRDefault="004708A8" w:rsidP="000E4AF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1950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708A8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3145A7">
              <w:rPr>
                <w:sz w:val="22"/>
                <w:szCs w:val="22"/>
              </w:rPr>
              <w:t xml:space="preserve">илированный настил, </w:t>
            </w:r>
            <w:r w:rsidR="003145A7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8A8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4708A8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708A8" w:rsidRPr="00626054" w:rsidRDefault="004708A8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708A8" w:rsidRPr="00626054" w:rsidTr="000E4AF2">
        <w:tc>
          <w:tcPr>
            <w:tcW w:w="709" w:type="dxa"/>
          </w:tcPr>
          <w:p w:rsidR="004708A8" w:rsidRPr="00626054" w:rsidRDefault="004708A8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4708A8" w:rsidRPr="00626054" w:rsidRDefault="004708A8" w:rsidP="000E4AF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402B36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112F7"/>
    <w:rsid w:val="00145A23"/>
    <w:rsid w:val="00152618"/>
    <w:rsid w:val="00154B22"/>
    <w:rsid w:val="001B7660"/>
    <w:rsid w:val="001C194B"/>
    <w:rsid w:val="001E2EA1"/>
    <w:rsid w:val="00232336"/>
    <w:rsid w:val="0023586F"/>
    <w:rsid w:val="00257651"/>
    <w:rsid w:val="0026501C"/>
    <w:rsid w:val="0026580D"/>
    <w:rsid w:val="002B3E4B"/>
    <w:rsid w:val="002C7686"/>
    <w:rsid w:val="00302AA1"/>
    <w:rsid w:val="003145A7"/>
    <w:rsid w:val="003535AC"/>
    <w:rsid w:val="00366A02"/>
    <w:rsid w:val="00370803"/>
    <w:rsid w:val="00387CE7"/>
    <w:rsid w:val="00396474"/>
    <w:rsid w:val="003C57F5"/>
    <w:rsid w:val="003F5E8A"/>
    <w:rsid w:val="00402B36"/>
    <w:rsid w:val="00412161"/>
    <w:rsid w:val="004258B6"/>
    <w:rsid w:val="00434D0A"/>
    <w:rsid w:val="004708A8"/>
    <w:rsid w:val="005521BC"/>
    <w:rsid w:val="005D7534"/>
    <w:rsid w:val="005F186A"/>
    <w:rsid w:val="005F6E8F"/>
    <w:rsid w:val="00624C1F"/>
    <w:rsid w:val="00626054"/>
    <w:rsid w:val="00655081"/>
    <w:rsid w:val="006648D8"/>
    <w:rsid w:val="006B5E83"/>
    <w:rsid w:val="006C17E0"/>
    <w:rsid w:val="0075078F"/>
    <w:rsid w:val="00756B6E"/>
    <w:rsid w:val="0075765E"/>
    <w:rsid w:val="00781473"/>
    <w:rsid w:val="00796755"/>
    <w:rsid w:val="007D118B"/>
    <w:rsid w:val="007F48DD"/>
    <w:rsid w:val="008A6276"/>
    <w:rsid w:val="009103A6"/>
    <w:rsid w:val="009B57E2"/>
    <w:rsid w:val="009B6660"/>
    <w:rsid w:val="009F1350"/>
    <w:rsid w:val="00A1590D"/>
    <w:rsid w:val="00A7066E"/>
    <w:rsid w:val="00A822B5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82B91"/>
    <w:rsid w:val="00C25C22"/>
    <w:rsid w:val="00C406EE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56987"/>
    <w:rsid w:val="00D73A9E"/>
    <w:rsid w:val="00D92010"/>
    <w:rsid w:val="00DD2D99"/>
    <w:rsid w:val="00E36141"/>
    <w:rsid w:val="00E84B57"/>
    <w:rsid w:val="00E979A6"/>
    <w:rsid w:val="00EE7714"/>
    <w:rsid w:val="00EF7F24"/>
    <w:rsid w:val="00F13465"/>
    <w:rsid w:val="00F52072"/>
    <w:rsid w:val="00F54091"/>
    <w:rsid w:val="00F62B1E"/>
    <w:rsid w:val="00F655F8"/>
    <w:rsid w:val="00F71ED0"/>
    <w:rsid w:val="00F83AD4"/>
    <w:rsid w:val="00FA6BDA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72</cp:revision>
  <cp:lastPrinted>2015-03-11T11:34:00Z</cp:lastPrinted>
  <dcterms:created xsi:type="dcterms:W3CDTF">2015-03-04T03:37:00Z</dcterms:created>
  <dcterms:modified xsi:type="dcterms:W3CDTF">2015-09-21T06:25:00Z</dcterms:modified>
</cp:coreProperties>
</file>