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98" w:rsidRDefault="00FD4798" w:rsidP="00FD47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FD4798" w:rsidRDefault="00FD4798" w:rsidP="00FD47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FD4798" w:rsidRDefault="00FD4798" w:rsidP="00FD4798">
      <w:pPr>
        <w:jc w:val="center"/>
        <w:rPr>
          <w:b/>
          <w:sz w:val="24"/>
          <w:szCs w:val="24"/>
        </w:rPr>
      </w:pPr>
    </w:p>
    <w:p w:rsidR="00FD4798" w:rsidRDefault="00FD4798" w:rsidP="00FD4798">
      <w:pPr>
        <w:jc w:val="center"/>
        <w:rPr>
          <w:b/>
          <w:sz w:val="24"/>
          <w:szCs w:val="24"/>
        </w:rPr>
      </w:pPr>
    </w:p>
    <w:p w:rsidR="00FD4798" w:rsidRPr="005877DE" w:rsidRDefault="00FD4798" w:rsidP="00FD479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FD4798" w:rsidRDefault="00FD4798" w:rsidP="00FD479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</w:t>
      </w:r>
      <w:r w:rsidRPr="005877DE">
        <w:rPr>
          <w:b/>
          <w:sz w:val="24"/>
          <w:szCs w:val="24"/>
        </w:rPr>
        <w:t xml:space="preserve">: </w:t>
      </w:r>
    </w:p>
    <w:p w:rsidR="006648D8" w:rsidRDefault="009B6660" w:rsidP="00287A4C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3535AC">
        <w:rPr>
          <w:b/>
          <w:sz w:val="24"/>
          <w:szCs w:val="24"/>
        </w:rPr>
        <w:t>я обл</w:t>
      </w:r>
      <w:r w:rsidR="00624C1F">
        <w:rPr>
          <w:b/>
          <w:sz w:val="24"/>
          <w:szCs w:val="24"/>
        </w:rPr>
        <w:t>аст</w:t>
      </w:r>
      <w:r w:rsidR="00F549F1">
        <w:rPr>
          <w:b/>
          <w:sz w:val="24"/>
          <w:szCs w:val="24"/>
        </w:rPr>
        <w:t xml:space="preserve">ь, </w:t>
      </w:r>
      <w:r w:rsidR="00036D06">
        <w:rPr>
          <w:b/>
          <w:sz w:val="24"/>
          <w:szCs w:val="24"/>
        </w:rPr>
        <w:t xml:space="preserve">г. </w:t>
      </w:r>
      <w:proofErr w:type="gramStart"/>
      <w:r w:rsidR="00036D06">
        <w:rPr>
          <w:b/>
          <w:sz w:val="24"/>
          <w:szCs w:val="24"/>
        </w:rPr>
        <w:t>Асино</w:t>
      </w:r>
      <w:r w:rsidR="00F549F1">
        <w:rPr>
          <w:b/>
          <w:sz w:val="24"/>
          <w:szCs w:val="24"/>
        </w:rPr>
        <w:t>,</w:t>
      </w:r>
      <w:r w:rsidR="00145A23">
        <w:rPr>
          <w:b/>
          <w:sz w:val="24"/>
          <w:szCs w:val="24"/>
        </w:rPr>
        <w:t xml:space="preserve"> </w:t>
      </w:r>
      <w:r w:rsidR="00947CFC">
        <w:rPr>
          <w:b/>
          <w:sz w:val="24"/>
          <w:szCs w:val="24"/>
        </w:rPr>
        <w:t xml:space="preserve"> ул.</w:t>
      </w:r>
      <w:proofErr w:type="gramEnd"/>
      <w:r w:rsidR="00947CFC">
        <w:rPr>
          <w:b/>
          <w:sz w:val="24"/>
          <w:szCs w:val="24"/>
        </w:rPr>
        <w:t xml:space="preserve"> АВПУ 33</w:t>
      </w:r>
    </w:p>
    <w:p w:rsidR="00287A4C" w:rsidRDefault="00287A4C" w:rsidP="00287A4C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г. </w:t>
      </w:r>
      <w:proofErr w:type="gramStart"/>
      <w:r>
        <w:rPr>
          <w:b/>
          <w:sz w:val="24"/>
          <w:szCs w:val="24"/>
        </w:rPr>
        <w:t>Асино,  ул.</w:t>
      </w:r>
      <w:proofErr w:type="gramEnd"/>
      <w:r>
        <w:rPr>
          <w:b/>
          <w:sz w:val="24"/>
          <w:szCs w:val="24"/>
        </w:rPr>
        <w:t xml:space="preserve"> Лесозаводская, дом №31</w:t>
      </w:r>
    </w:p>
    <w:p w:rsidR="00366A02" w:rsidRPr="00663CB7" w:rsidRDefault="00366A02" w:rsidP="006648D8">
      <w:pPr>
        <w:ind w:left="705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3D00B7" w:rsidRDefault="006648D8" w:rsidP="003D00B7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145A23">
              <w:rPr>
                <w:b/>
                <w:sz w:val="24"/>
                <w:szCs w:val="24"/>
              </w:rPr>
              <w:t xml:space="preserve">Томская область, </w:t>
            </w:r>
            <w:r w:rsidR="00AF433F">
              <w:rPr>
                <w:b/>
                <w:sz w:val="24"/>
                <w:szCs w:val="24"/>
              </w:rPr>
              <w:t xml:space="preserve">г. </w:t>
            </w:r>
            <w:proofErr w:type="gramStart"/>
            <w:r w:rsidR="00947CFC">
              <w:rPr>
                <w:b/>
                <w:sz w:val="24"/>
                <w:szCs w:val="24"/>
              </w:rPr>
              <w:t>Асино,  ул.</w:t>
            </w:r>
            <w:proofErr w:type="gramEnd"/>
            <w:r w:rsidR="00947CFC">
              <w:rPr>
                <w:b/>
                <w:sz w:val="24"/>
                <w:szCs w:val="24"/>
              </w:rPr>
              <w:t xml:space="preserve"> АВПУ 33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947CFC">
              <w:rPr>
                <w:color w:val="000000"/>
                <w:sz w:val="22"/>
                <w:szCs w:val="22"/>
              </w:rPr>
              <w:t>3970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145A23">
              <w:rPr>
                <w:color w:val="000000"/>
                <w:sz w:val="22"/>
                <w:szCs w:val="22"/>
              </w:rPr>
              <w:t xml:space="preserve">, высота </w:t>
            </w:r>
            <w:r w:rsidR="00947CFC">
              <w:rPr>
                <w:color w:val="000000"/>
                <w:sz w:val="22"/>
                <w:szCs w:val="22"/>
              </w:rPr>
              <w:t>здания-5,6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232336" w:rsidRPr="00626054" w:rsidRDefault="00396474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="00145A23">
              <w:rPr>
                <w:color w:val="000000"/>
                <w:sz w:val="22"/>
                <w:szCs w:val="22"/>
              </w:rPr>
              <w:t>, 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947CFC">
              <w:rPr>
                <w:color w:val="000000"/>
                <w:sz w:val="22"/>
                <w:szCs w:val="22"/>
              </w:rPr>
              <w:t xml:space="preserve"> кирпич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E2EA1" w:rsidRDefault="00F71ED0" w:rsidP="00FC693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E32AE8" w:rsidRPr="00626054" w:rsidRDefault="00E32AE8" w:rsidP="00FC693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80291C">
              <w:rPr>
                <w:sz w:val="22"/>
                <w:szCs w:val="22"/>
              </w:rPr>
              <w:t>(</w:t>
            </w:r>
            <w:proofErr w:type="gramEnd"/>
            <w:r w:rsidR="0080291C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Архитектурные</w:t>
            </w:r>
            <w:proofErr w:type="gramEnd"/>
            <w:r w:rsidR="00AD1A75" w:rsidRPr="00626054">
              <w:rPr>
                <w:sz w:val="22"/>
                <w:szCs w:val="22"/>
              </w:rPr>
              <w:t xml:space="preserve">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AC21FE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</w:t>
            </w:r>
            <w:r w:rsidR="00E32AE8">
              <w:rPr>
                <w:sz w:val="22"/>
                <w:szCs w:val="22"/>
              </w:rPr>
              <w:t>4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626054" w:rsidRDefault="00CF162A" w:rsidP="00CF162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DB7951">
              <w:rPr>
                <w:sz w:val="22"/>
                <w:szCs w:val="22"/>
              </w:rPr>
              <w:t>илированный настил, обоснование, расчет примененного профиля приложить</w:t>
            </w:r>
          </w:p>
          <w:p w:rsidR="00CF162A" w:rsidRPr="00626054" w:rsidRDefault="000C15CF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-Полную </w:t>
            </w:r>
            <w:r w:rsidR="00FD4798">
              <w:rPr>
                <w:sz w:val="22"/>
                <w:szCs w:val="22"/>
              </w:rPr>
              <w:t>либо частичную замену</w:t>
            </w:r>
            <w:r w:rsidR="00DD2D99">
              <w:rPr>
                <w:sz w:val="22"/>
                <w:szCs w:val="22"/>
              </w:rPr>
              <w:t xml:space="preserve"> деревянных</w:t>
            </w:r>
            <w:r w:rsidR="00CF162A" w:rsidRPr="00626054">
              <w:rPr>
                <w:sz w:val="22"/>
                <w:szCs w:val="22"/>
              </w:rPr>
              <w:t xml:space="preserve"> конструкций</w:t>
            </w:r>
            <w:r w:rsidR="00A1590D">
              <w:rPr>
                <w:sz w:val="22"/>
                <w:szCs w:val="22"/>
              </w:rPr>
              <w:t xml:space="preserve"> с </w:t>
            </w:r>
            <w:proofErr w:type="spellStart"/>
            <w:r w:rsidR="00A1590D">
              <w:rPr>
                <w:sz w:val="22"/>
                <w:szCs w:val="22"/>
              </w:rPr>
              <w:t>антисептированием</w:t>
            </w:r>
            <w:proofErr w:type="spellEnd"/>
            <w:r w:rsidR="00A1590D">
              <w:rPr>
                <w:sz w:val="22"/>
                <w:szCs w:val="22"/>
              </w:rPr>
              <w:t xml:space="preserve"> и </w:t>
            </w:r>
            <w:proofErr w:type="spellStart"/>
            <w:r w:rsidR="00A1590D">
              <w:rPr>
                <w:sz w:val="22"/>
                <w:szCs w:val="22"/>
              </w:rPr>
              <w:t>антипирированием</w:t>
            </w:r>
            <w:proofErr w:type="spellEnd"/>
            <w:r w:rsidR="00A1590D">
              <w:rPr>
                <w:sz w:val="22"/>
                <w:szCs w:val="22"/>
              </w:rPr>
              <w:t>.</w:t>
            </w:r>
          </w:p>
          <w:p w:rsidR="00CF162A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EF7F24" w:rsidRPr="00626054" w:rsidRDefault="00EF7F24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утепление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 и фановых </w:t>
            </w:r>
            <w:proofErr w:type="gramStart"/>
            <w:r>
              <w:rPr>
                <w:sz w:val="22"/>
                <w:szCs w:val="22"/>
              </w:rPr>
              <w:t>труб</w:t>
            </w:r>
            <w:r w:rsidR="00E32AE8">
              <w:rPr>
                <w:sz w:val="22"/>
                <w:szCs w:val="22"/>
              </w:rPr>
              <w:t>(</w:t>
            </w:r>
            <w:proofErr w:type="gramEnd"/>
            <w:r w:rsidR="00E32AE8">
              <w:rPr>
                <w:sz w:val="22"/>
                <w:szCs w:val="22"/>
              </w:rPr>
              <w:t>при необходимости)</w:t>
            </w:r>
          </w:p>
          <w:p w:rsidR="002C7686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145A23" w:rsidRPr="00626054">
              <w:rPr>
                <w:sz w:val="22"/>
                <w:szCs w:val="22"/>
              </w:rPr>
              <w:t xml:space="preserve"> </w:t>
            </w:r>
            <w:r w:rsidR="002C7686"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E32AE8">
              <w:rPr>
                <w:sz w:val="22"/>
                <w:szCs w:val="22"/>
              </w:rPr>
              <w:t>емы, выявленные при обмерных работах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E32AE8">
              <w:rPr>
                <w:sz w:val="22"/>
                <w:szCs w:val="22"/>
              </w:rPr>
              <w:t>.5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E32AE8"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E32AE8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E32A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>.1</w:t>
            </w:r>
            <w:r w:rsidR="00E32AE8" w:rsidRPr="00626054">
              <w:rPr>
                <w:sz w:val="22"/>
                <w:szCs w:val="22"/>
              </w:rPr>
              <w:t xml:space="preserve">. </w:t>
            </w:r>
            <w:r w:rsidR="00E32AE8">
              <w:rPr>
                <w:sz w:val="22"/>
                <w:szCs w:val="22"/>
              </w:rPr>
              <w:t>Рабочей документации -ч</w:t>
            </w:r>
            <w:r w:rsidR="00E32AE8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E32AE8" w:rsidRPr="00626054">
              <w:rPr>
                <w:sz w:val="22"/>
                <w:szCs w:val="22"/>
              </w:rPr>
              <w:t>носителе</w:t>
            </w:r>
            <w:r w:rsidR="00E32AE8">
              <w:rPr>
                <w:sz w:val="22"/>
                <w:szCs w:val="22"/>
              </w:rPr>
              <w:t xml:space="preserve"> ,</w:t>
            </w:r>
            <w:proofErr w:type="gramEnd"/>
            <w:r w:rsidR="00E32AE8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E32AE8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E32AE8" w:rsidRPr="00626054">
              <w:rPr>
                <w:sz w:val="22"/>
                <w:szCs w:val="22"/>
                <w:lang w:val="en-US"/>
              </w:rPr>
              <w:t>CD</w:t>
            </w:r>
            <w:r w:rsidR="00E32AE8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E32AE8" w:rsidRPr="00626054">
              <w:rPr>
                <w:sz w:val="22"/>
                <w:szCs w:val="22"/>
              </w:rPr>
              <w:t xml:space="preserve">или  </w:t>
            </w:r>
            <w:r w:rsidR="00E32AE8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E32AE8" w:rsidRPr="00626054">
              <w:rPr>
                <w:sz w:val="22"/>
                <w:szCs w:val="22"/>
              </w:rPr>
              <w:t>- диске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A86D9B" w:rsidRDefault="00CE1999" w:rsidP="00A86D9B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A86D9B">
              <w:rPr>
                <w:b/>
                <w:sz w:val="22"/>
                <w:szCs w:val="22"/>
              </w:rPr>
              <w:t>.</w:t>
            </w:r>
            <w:r w:rsidR="00A86D9B">
              <w:rPr>
                <w:sz w:val="22"/>
                <w:szCs w:val="22"/>
              </w:rPr>
              <w:t xml:space="preserve"> До </w:t>
            </w:r>
            <w:proofErr w:type="gramStart"/>
            <w:r w:rsidR="00A86D9B">
              <w:rPr>
                <w:sz w:val="22"/>
                <w:szCs w:val="22"/>
              </w:rPr>
              <w:t>момента  окончательной</w:t>
            </w:r>
            <w:proofErr w:type="gramEnd"/>
            <w:r w:rsidR="00A86D9B"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A86D9B" w:rsidRDefault="00A86D9B" w:rsidP="00A86D9B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A86D9B" w:rsidRDefault="00A86D9B" w:rsidP="00A86D9B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A86D9B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D479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80291C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287A4C" w:rsidRDefault="00287A4C" w:rsidP="00287A4C">
      <w:pPr>
        <w:ind w:left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г. </w:t>
      </w:r>
      <w:proofErr w:type="gramStart"/>
      <w:r>
        <w:rPr>
          <w:b/>
          <w:sz w:val="24"/>
          <w:szCs w:val="24"/>
        </w:rPr>
        <w:t>Асино,  ул.</w:t>
      </w:r>
      <w:proofErr w:type="gramEnd"/>
      <w:r>
        <w:rPr>
          <w:b/>
          <w:sz w:val="24"/>
          <w:szCs w:val="24"/>
        </w:rPr>
        <w:t xml:space="preserve"> Лесозаводская, дом №31</w:t>
      </w:r>
    </w:p>
    <w:p w:rsidR="00287A4C" w:rsidRDefault="00287A4C" w:rsidP="00287A4C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287A4C" w:rsidTr="00287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C" w:rsidRDefault="00287A4C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C" w:rsidRDefault="00287A4C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Перечень основных данных и требований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C" w:rsidRDefault="00287A4C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основных данных и требований</w:t>
            </w:r>
          </w:p>
        </w:tc>
      </w:tr>
      <w:tr w:rsidR="00287A4C" w:rsidTr="00287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C" w:rsidRDefault="00287A4C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C" w:rsidRDefault="00287A4C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Основание для выполнения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1.1.</w:t>
            </w:r>
            <w:r>
              <w:rPr>
                <w:sz w:val="22"/>
                <w:szCs w:val="22"/>
                <w:lang w:eastAsia="en-US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287A4C" w:rsidTr="00287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C" w:rsidRDefault="00287A4C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C" w:rsidRDefault="00287A4C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2.1. </w:t>
            </w:r>
            <w:r>
              <w:rPr>
                <w:sz w:val="22"/>
                <w:szCs w:val="22"/>
                <w:lang w:eastAsia="en-US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287A4C" w:rsidTr="00287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C" w:rsidRDefault="00287A4C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C" w:rsidRDefault="00287A4C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Месторасположение объекта.</w:t>
            </w:r>
          </w:p>
          <w:p w:rsidR="00287A4C" w:rsidRDefault="00287A4C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Характеристика объекта.</w:t>
            </w:r>
          </w:p>
          <w:p w:rsidR="00287A4C" w:rsidRDefault="00287A4C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C" w:rsidRDefault="00287A4C">
            <w:pPr>
              <w:spacing w:line="25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3.1 </w:t>
            </w:r>
            <w:r>
              <w:rPr>
                <w:b/>
                <w:sz w:val="24"/>
                <w:szCs w:val="24"/>
                <w:lang w:eastAsia="en-US"/>
              </w:rPr>
              <w:t xml:space="preserve">Томская область, г.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Асино, 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ул.Лесозаводская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, дом №31</w:t>
            </w:r>
          </w:p>
          <w:p w:rsidR="00287A4C" w:rsidRDefault="00287A4C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</w:p>
          <w:p w:rsidR="00287A4C" w:rsidRDefault="00287A4C">
            <w:pPr>
              <w:spacing w:line="256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Строительный  объем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здания- 1793м3, высота здания-5,5м.</w:t>
            </w:r>
          </w:p>
          <w:p w:rsidR="00287A4C" w:rsidRDefault="00287A4C">
            <w:pPr>
              <w:spacing w:line="256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Здание двухэтажное, прямоугольное в плане. Материал стен – дерево.</w:t>
            </w:r>
          </w:p>
          <w:p w:rsidR="00287A4C" w:rsidRDefault="00287A4C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87A4C" w:rsidTr="00287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C" w:rsidRDefault="00287A4C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C" w:rsidRDefault="00287A4C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Цели исполнения результатов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4.1.</w:t>
            </w:r>
            <w:r>
              <w:rPr>
                <w:sz w:val="22"/>
                <w:szCs w:val="22"/>
                <w:lang w:eastAsia="en-US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287A4C" w:rsidTr="00287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C" w:rsidRDefault="00287A4C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C" w:rsidRDefault="00287A4C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Виды выполняемых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5.1</w:t>
            </w:r>
            <w:r>
              <w:rPr>
                <w:sz w:val="22"/>
                <w:szCs w:val="22"/>
                <w:lang w:eastAsia="en-US"/>
              </w:rPr>
              <w:t>. Разработка проектно-сметной документации на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Капитальный ремонт скатной крыши.</w:t>
            </w:r>
          </w:p>
        </w:tc>
      </w:tr>
      <w:tr w:rsidR="00287A4C" w:rsidTr="00287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C" w:rsidRDefault="00287A4C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C" w:rsidRDefault="00287A4C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6.1 </w:t>
            </w:r>
            <w:r>
              <w:rPr>
                <w:sz w:val="22"/>
                <w:szCs w:val="22"/>
                <w:lang w:eastAsia="en-US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6.2. </w:t>
            </w:r>
            <w:r>
              <w:rPr>
                <w:sz w:val="22"/>
                <w:szCs w:val="22"/>
                <w:lang w:eastAsia="en-US"/>
              </w:rPr>
              <w:t>Согласовать все конструктивные решения с заказчиком.</w:t>
            </w:r>
          </w:p>
        </w:tc>
      </w:tr>
      <w:tr w:rsidR="00287A4C" w:rsidTr="00287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C" w:rsidRDefault="00287A4C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C" w:rsidRDefault="00287A4C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Состав и содержание рабочей документации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7.1. Обмерные </w:t>
            </w:r>
            <w:proofErr w:type="gramStart"/>
            <w:r>
              <w:rPr>
                <w:sz w:val="22"/>
                <w:szCs w:val="22"/>
                <w:lang w:eastAsia="en-US"/>
              </w:rPr>
              <w:t>работы.(</w:t>
            </w:r>
            <w:proofErr w:type="gramEnd"/>
            <w:r>
              <w:rPr>
                <w:sz w:val="22"/>
                <w:szCs w:val="22"/>
                <w:lang w:eastAsia="en-US"/>
              </w:rPr>
              <w:t>2кат)</w:t>
            </w:r>
          </w:p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7.2. Рабочая документация.</w:t>
            </w:r>
          </w:p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7.3  Архитектурные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решения</w:t>
            </w:r>
          </w:p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-Общие данные</w:t>
            </w:r>
          </w:p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-планы крыш, стропил, сечения, узлы, разрезы существующей и проектируемой крыши.</w:t>
            </w:r>
          </w:p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спецификация материалов</w:t>
            </w:r>
          </w:p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-теплотехнический расчет по утеплению чердачного перекрытия</w:t>
            </w:r>
          </w:p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-расчет по нагрузкам на кровлю постоянных и временных(снеговых)</w:t>
            </w:r>
          </w:p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-демонтажные работы</w:t>
            </w:r>
          </w:p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-ведомости документов и др.</w:t>
            </w:r>
          </w:p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7.4. Проектом предусмотреть:</w:t>
            </w:r>
          </w:p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-демонтажные работы.</w:t>
            </w:r>
          </w:p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-Полную замену существующей кровли на профилированный настил, обоснование, расчет примененного профиля приложить</w:t>
            </w:r>
          </w:p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-Полную либо частичную замену деревянных конструкций с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антисептированием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антипирированием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-Устройство утепления чердачного перекрытия</w:t>
            </w:r>
          </w:p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-Ремонт утепление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вентканалов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фановых </w:t>
            </w:r>
            <w:proofErr w:type="gramStart"/>
            <w:r>
              <w:rPr>
                <w:sz w:val="22"/>
                <w:szCs w:val="22"/>
                <w:lang w:eastAsia="en-US"/>
              </w:rPr>
              <w:t>труб(</w:t>
            </w:r>
            <w:proofErr w:type="gramEnd"/>
            <w:r>
              <w:rPr>
                <w:sz w:val="22"/>
                <w:szCs w:val="22"/>
                <w:lang w:eastAsia="en-US"/>
              </w:rPr>
              <w:t>при необходимости)</w:t>
            </w:r>
          </w:p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- Вывоз строительного мусора</w:t>
            </w:r>
          </w:p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--Другие объемы, выявленные при обмерных работах</w:t>
            </w:r>
          </w:p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7.5. Сметная документация. </w:t>
            </w:r>
          </w:p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-Сметная документация.</w:t>
            </w:r>
          </w:p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Сметный расчет выполнить базисно-индексным методом на основании ФСНБ по состоянию на 3 квартал 2015 года.</w:t>
            </w:r>
          </w:p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287A4C" w:rsidTr="00287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C" w:rsidRDefault="00287A4C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C" w:rsidRDefault="00287A4C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предоставляемых экземпляров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8.1. Рабочей документации -четыре экземпляра на бумажном </w:t>
            </w:r>
            <w:proofErr w:type="gramStart"/>
            <w:r>
              <w:rPr>
                <w:sz w:val="22"/>
                <w:szCs w:val="22"/>
                <w:lang w:eastAsia="en-US"/>
              </w:rPr>
              <w:t>носителе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сметной документации-2 экземпляра. Весь комплект разработанной документации на электронном носителе на </w:t>
            </w:r>
            <w:r>
              <w:rPr>
                <w:sz w:val="22"/>
                <w:szCs w:val="22"/>
                <w:lang w:val="en-US" w:eastAsia="en-US"/>
              </w:rPr>
              <w:t>CD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или  </w:t>
            </w:r>
            <w:r>
              <w:rPr>
                <w:sz w:val="22"/>
                <w:szCs w:val="22"/>
                <w:lang w:val="en-US" w:eastAsia="en-US"/>
              </w:rPr>
              <w:t>DVD</w:t>
            </w:r>
            <w:proofErr w:type="gramEnd"/>
            <w:r>
              <w:rPr>
                <w:sz w:val="22"/>
                <w:szCs w:val="22"/>
                <w:lang w:eastAsia="en-US"/>
              </w:rPr>
              <w:t>- диске</w:t>
            </w:r>
          </w:p>
        </w:tc>
      </w:tr>
      <w:tr w:rsidR="00287A4C" w:rsidTr="00287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C" w:rsidRDefault="00287A4C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C" w:rsidRDefault="00287A4C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Требования к качеству и результату работ.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9.1</w:t>
            </w:r>
            <w:r>
              <w:rPr>
                <w:sz w:val="22"/>
                <w:szCs w:val="22"/>
                <w:lang w:eastAsia="en-US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>
              <w:rPr>
                <w:sz w:val="22"/>
                <w:szCs w:val="22"/>
                <w:lang w:eastAsia="en-US"/>
              </w:rPr>
              <w:t>полнота  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9.2.</w:t>
            </w:r>
            <w:r>
              <w:rPr>
                <w:sz w:val="22"/>
                <w:szCs w:val="22"/>
                <w:lang w:eastAsia="en-US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9.3.</w:t>
            </w:r>
            <w:r>
              <w:rPr>
                <w:sz w:val="22"/>
                <w:szCs w:val="22"/>
                <w:lang w:eastAsia="en-US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9.4.</w:t>
            </w:r>
            <w:r>
              <w:rPr>
                <w:sz w:val="22"/>
                <w:szCs w:val="22"/>
                <w:lang w:eastAsia="en-US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/>
                <w:color w:val="000000"/>
                <w:sz w:val="22"/>
                <w:szCs w:val="22"/>
                <w:lang w:eastAsia="en-US"/>
              </w:rPr>
              <w:t>9.5.</w:t>
            </w:r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9.6.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До </w:t>
            </w:r>
            <w:proofErr w:type="gramStart"/>
            <w:r>
              <w:rPr>
                <w:sz w:val="22"/>
                <w:szCs w:val="22"/>
                <w:lang w:eastAsia="en-US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9.7.</w:t>
            </w:r>
            <w:r>
              <w:rPr>
                <w:sz w:val="22"/>
                <w:szCs w:val="22"/>
                <w:lang w:eastAsia="en-US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9.8.</w:t>
            </w:r>
            <w:r>
              <w:rPr>
                <w:sz w:val="22"/>
                <w:szCs w:val="22"/>
                <w:lang w:eastAsia="en-US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287A4C" w:rsidTr="00287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C" w:rsidRDefault="00287A4C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C" w:rsidRDefault="00287A4C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C" w:rsidRDefault="00287A4C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10.1.</w:t>
            </w:r>
            <w:r>
              <w:rPr>
                <w:sz w:val="22"/>
                <w:szCs w:val="22"/>
                <w:lang w:eastAsia="en-US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287A4C" w:rsidTr="00287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C" w:rsidRDefault="00287A4C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C" w:rsidRDefault="00287A4C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 выполнения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C" w:rsidRDefault="00287A4C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92477F">
              <w:rPr>
                <w:bCs/>
                <w:sz w:val="22"/>
                <w:szCs w:val="22"/>
              </w:rPr>
              <w:t>_ Н.С. Сычева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36D06"/>
    <w:rsid w:val="000474EB"/>
    <w:rsid w:val="000C15CF"/>
    <w:rsid w:val="00145A23"/>
    <w:rsid w:val="00154B22"/>
    <w:rsid w:val="001B7660"/>
    <w:rsid w:val="001C194B"/>
    <w:rsid w:val="001E2EA1"/>
    <w:rsid w:val="00232336"/>
    <w:rsid w:val="0026501C"/>
    <w:rsid w:val="0026580D"/>
    <w:rsid w:val="00287A4C"/>
    <w:rsid w:val="002B3E4B"/>
    <w:rsid w:val="002C7686"/>
    <w:rsid w:val="00302AA1"/>
    <w:rsid w:val="003535AC"/>
    <w:rsid w:val="00366A02"/>
    <w:rsid w:val="00370803"/>
    <w:rsid w:val="00396474"/>
    <w:rsid w:val="003C57F5"/>
    <w:rsid w:val="003D00B7"/>
    <w:rsid w:val="003F5E8A"/>
    <w:rsid w:val="00412161"/>
    <w:rsid w:val="004258B6"/>
    <w:rsid w:val="00434D0A"/>
    <w:rsid w:val="005521BC"/>
    <w:rsid w:val="005D7534"/>
    <w:rsid w:val="005F12B3"/>
    <w:rsid w:val="005F186A"/>
    <w:rsid w:val="005F6E8F"/>
    <w:rsid w:val="00624C1F"/>
    <w:rsid w:val="00626054"/>
    <w:rsid w:val="006648D8"/>
    <w:rsid w:val="006B5E83"/>
    <w:rsid w:val="006C17E0"/>
    <w:rsid w:val="00720ED5"/>
    <w:rsid w:val="00756B6E"/>
    <w:rsid w:val="00796755"/>
    <w:rsid w:val="007D118B"/>
    <w:rsid w:val="0080291C"/>
    <w:rsid w:val="00864457"/>
    <w:rsid w:val="008A6276"/>
    <w:rsid w:val="009103A6"/>
    <w:rsid w:val="0092477F"/>
    <w:rsid w:val="00947CFC"/>
    <w:rsid w:val="009B57E2"/>
    <w:rsid w:val="009B6660"/>
    <w:rsid w:val="009D414E"/>
    <w:rsid w:val="00A1590D"/>
    <w:rsid w:val="00A822B5"/>
    <w:rsid w:val="00A86D9B"/>
    <w:rsid w:val="00AB53C7"/>
    <w:rsid w:val="00AC21FE"/>
    <w:rsid w:val="00AD1A75"/>
    <w:rsid w:val="00AD625B"/>
    <w:rsid w:val="00AD6574"/>
    <w:rsid w:val="00AE6834"/>
    <w:rsid w:val="00AF433F"/>
    <w:rsid w:val="00AF61FB"/>
    <w:rsid w:val="00B16C54"/>
    <w:rsid w:val="00B24D00"/>
    <w:rsid w:val="00B82B91"/>
    <w:rsid w:val="00C25C22"/>
    <w:rsid w:val="00C434CD"/>
    <w:rsid w:val="00C9189E"/>
    <w:rsid w:val="00CB6531"/>
    <w:rsid w:val="00CC6CE3"/>
    <w:rsid w:val="00CE1999"/>
    <w:rsid w:val="00CE3DE4"/>
    <w:rsid w:val="00CF162A"/>
    <w:rsid w:val="00D1644B"/>
    <w:rsid w:val="00D52127"/>
    <w:rsid w:val="00D73A9E"/>
    <w:rsid w:val="00D92010"/>
    <w:rsid w:val="00DB7951"/>
    <w:rsid w:val="00DD2D99"/>
    <w:rsid w:val="00E32AE8"/>
    <w:rsid w:val="00E36141"/>
    <w:rsid w:val="00E84B57"/>
    <w:rsid w:val="00E979A6"/>
    <w:rsid w:val="00EE7714"/>
    <w:rsid w:val="00EF7F24"/>
    <w:rsid w:val="00F13465"/>
    <w:rsid w:val="00F20B3A"/>
    <w:rsid w:val="00F52072"/>
    <w:rsid w:val="00F54091"/>
    <w:rsid w:val="00F549F1"/>
    <w:rsid w:val="00F62B1E"/>
    <w:rsid w:val="00F71ED0"/>
    <w:rsid w:val="00F83AD4"/>
    <w:rsid w:val="00FC6939"/>
    <w:rsid w:val="00FD4798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6</cp:revision>
  <cp:lastPrinted>2015-09-17T08:25:00Z</cp:lastPrinted>
  <dcterms:created xsi:type="dcterms:W3CDTF">2015-09-22T06:01:00Z</dcterms:created>
  <dcterms:modified xsi:type="dcterms:W3CDTF">2015-09-25T10:40:00Z</dcterms:modified>
</cp:coreProperties>
</file>