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D84483" w:rsidRPr="002B7C71">
        <w:rPr>
          <w:rFonts w:ascii="Times New Roman" w:hAnsi="Times New Roman" w:cs="Times New Roman"/>
          <w:sz w:val="24"/>
          <w:szCs w:val="24"/>
        </w:rPr>
        <w:t>(</w:t>
      </w:r>
      <w:r w:rsidR="00D84483">
        <w:rPr>
          <w:rFonts w:ascii="Times New Roman" w:hAnsi="Times New Roman" w:cs="Times New Roman"/>
          <w:sz w:val="24"/>
          <w:szCs w:val="24"/>
        </w:rPr>
        <w:t xml:space="preserve">замена лифтового оборудования пассажирских лифтов) в </w:t>
      </w:r>
      <w:r w:rsidRPr="004D0C80">
        <w:rPr>
          <w:rFonts w:ascii="Times New Roman" w:hAnsi="Times New Roman" w:cs="Times New Roman"/>
          <w:sz w:val="24"/>
          <w:szCs w:val="24"/>
        </w:rPr>
        <w:t>многоквартирн</w:t>
      </w:r>
      <w:r w:rsidR="00D84483">
        <w:rPr>
          <w:rFonts w:ascii="Times New Roman" w:hAnsi="Times New Roman" w:cs="Times New Roman"/>
          <w:sz w:val="24"/>
          <w:szCs w:val="24"/>
        </w:rPr>
        <w:t>ом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 w:rsidR="00D84483">
        <w:rPr>
          <w:rFonts w:ascii="Times New Roman" w:hAnsi="Times New Roman" w:cs="Times New Roman"/>
          <w:sz w:val="24"/>
          <w:szCs w:val="24"/>
        </w:rPr>
        <w:t>е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Томская область, г. Томск, ул. </w:t>
      </w:r>
      <w:r w:rsidR="00D84483">
        <w:rPr>
          <w:rFonts w:ascii="Times New Roman" w:hAnsi="Times New Roman" w:cs="Times New Roman"/>
          <w:sz w:val="24"/>
          <w:szCs w:val="24"/>
        </w:rPr>
        <w:t>Говорова, д. 48, п. 4-п.7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Default="00D84483" w:rsidP="0070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24E7"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D84483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D84483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167846" w:rsidRPr="0013253C" w:rsidRDefault="00167846" w:rsidP="00D8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15-СМР-Л-1</w:t>
            </w:r>
          </w:p>
        </w:tc>
        <w:tc>
          <w:tcPr>
            <w:tcW w:w="256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C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23.1</w:t>
            </w:r>
            <w:r w:rsidR="00E2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CD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CD1A1F">
        <w:rPr>
          <w:rFonts w:ascii="Times New Roman" w:hAnsi="Times New Roman" w:cs="Times New Roman"/>
          <w:sz w:val="24"/>
          <w:szCs w:val="24"/>
        </w:rPr>
        <w:t>жение № 3-1 к Протоколу № 1 от 23.11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CD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 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1AFE" w:rsidRPr="00E31F0F" w:rsidTr="00BC59E4">
        <w:tc>
          <w:tcPr>
            <w:tcW w:w="562" w:type="dxa"/>
          </w:tcPr>
          <w:p w:rsid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31AFE" w:rsidRP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835" w:type="dxa"/>
          </w:tcPr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4225D"/>
    <w:rsid w:val="00151C3F"/>
    <w:rsid w:val="00167846"/>
    <w:rsid w:val="001B5AED"/>
    <w:rsid w:val="002B4356"/>
    <w:rsid w:val="00331AFE"/>
    <w:rsid w:val="003410AF"/>
    <w:rsid w:val="00377609"/>
    <w:rsid w:val="004D5916"/>
    <w:rsid w:val="00596242"/>
    <w:rsid w:val="00960FF1"/>
    <w:rsid w:val="00BC59E4"/>
    <w:rsid w:val="00CD1A1F"/>
    <w:rsid w:val="00D84483"/>
    <w:rsid w:val="00E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CB9-7836-4499-A76F-BB4F4B4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2015-11-23T02:45:00Z</cp:lastPrinted>
  <dcterms:created xsi:type="dcterms:W3CDTF">2015-11-20T07:38:00Z</dcterms:created>
  <dcterms:modified xsi:type="dcterms:W3CDTF">2015-11-24T06:01:00Z</dcterms:modified>
</cp:coreProperties>
</file>