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F" w:rsidRPr="005877DE" w:rsidRDefault="0082379F" w:rsidP="0082379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79F" w:rsidRDefault="0082379F" w:rsidP="0082379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внутридомовых инженерных систем </w:t>
      </w:r>
      <w:r w:rsidR="002424C9">
        <w:rPr>
          <w:b/>
          <w:sz w:val="24"/>
          <w:szCs w:val="24"/>
        </w:rPr>
        <w:t>теплоснабжения, холодного водоснабжения, горячего водоснабжения, водоотведения</w:t>
      </w:r>
      <w:r>
        <w:rPr>
          <w:b/>
          <w:sz w:val="24"/>
          <w:szCs w:val="24"/>
        </w:rPr>
        <w:t xml:space="preserve"> </w:t>
      </w:r>
    </w:p>
    <w:p w:rsidR="0082379F" w:rsidRDefault="0082379F" w:rsidP="0082379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82379F" w:rsidRDefault="002424C9" w:rsidP="0082379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Стрежевой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 xml:space="preserve"> 2-й, д №204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3861"/>
        <w:gridCol w:w="5103"/>
      </w:tblGrid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2379F" w:rsidRPr="00C54DE5" w:rsidRDefault="0082379F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82379F" w:rsidRPr="00C54DE5" w:rsidRDefault="0082379F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82379F" w:rsidRDefault="0082379F" w:rsidP="0027248F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42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г</w:t>
            </w:r>
            <w:r w:rsidR="002424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38404A">
              <w:rPr>
                <w:b/>
                <w:sz w:val="24"/>
                <w:szCs w:val="24"/>
              </w:rPr>
              <w:t>Стрежевой ,</w:t>
            </w:r>
            <w:proofErr w:type="gramEnd"/>
            <w:r w:rsidR="003840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404A">
              <w:rPr>
                <w:b/>
                <w:sz w:val="24"/>
                <w:szCs w:val="24"/>
              </w:rPr>
              <w:t>мкр</w:t>
            </w:r>
            <w:proofErr w:type="spellEnd"/>
            <w:r w:rsidR="0038404A">
              <w:rPr>
                <w:b/>
                <w:sz w:val="24"/>
                <w:szCs w:val="24"/>
              </w:rPr>
              <w:t xml:space="preserve"> 2-й, д №204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9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</w:t>
            </w:r>
          </w:p>
          <w:p w:rsidR="002424C9" w:rsidRPr="002424C9" w:rsidRDefault="002424C9" w:rsidP="002424C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424C9">
              <w:rPr>
                <w:sz w:val="24"/>
                <w:szCs w:val="24"/>
              </w:rPr>
              <w:t xml:space="preserve">внутридомовых инженерных систем </w:t>
            </w:r>
            <w:r>
              <w:rPr>
                <w:sz w:val="24"/>
                <w:szCs w:val="24"/>
              </w:rPr>
              <w:t xml:space="preserve">    теплоснабжения</w:t>
            </w:r>
          </w:p>
          <w:p w:rsidR="002424C9" w:rsidRPr="002424C9" w:rsidRDefault="002424C9" w:rsidP="002424C9">
            <w:pPr>
              <w:ind w:firstLine="0"/>
              <w:contextualSpacing/>
              <w:rPr>
                <w:sz w:val="24"/>
                <w:szCs w:val="24"/>
              </w:rPr>
            </w:pPr>
            <w:r w:rsidRPr="002424C9">
              <w:rPr>
                <w:sz w:val="24"/>
                <w:szCs w:val="24"/>
              </w:rPr>
              <w:t>-</w:t>
            </w:r>
            <w:r w:rsidRPr="002424C9">
              <w:rPr>
                <w:sz w:val="24"/>
                <w:szCs w:val="24"/>
              </w:rPr>
              <w:t xml:space="preserve">холодного </w:t>
            </w:r>
            <w:r w:rsidRPr="002424C9">
              <w:rPr>
                <w:sz w:val="24"/>
                <w:szCs w:val="24"/>
              </w:rPr>
              <w:t xml:space="preserve">водоснабжения </w:t>
            </w:r>
          </w:p>
          <w:p w:rsidR="002424C9" w:rsidRPr="002424C9" w:rsidRDefault="002424C9" w:rsidP="002424C9">
            <w:pPr>
              <w:ind w:firstLine="0"/>
              <w:contextualSpacing/>
              <w:rPr>
                <w:sz w:val="24"/>
                <w:szCs w:val="24"/>
              </w:rPr>
            </w:pPr>
            <w:r w:rsidRPr="002424C9">
              <w:rPr>
                <w:sz w:val="24"/>
                <w:szCs w:val="24"/>
              </w:rPr>
              <w:t>-</w:t>
            </w:r>
            <w:r w:rsidRPr="002424C9">
              <w:rPr>
                <w:sz w:val="24"/>
                <w:szCs w:val="24"/>
              </w:rPr>
              <w:t>горячего водоснабжения</w:t>
            </w:r>
            <w:r w:rsidRPr="002424C9">
              <w:rPr>
                <w:sz w:val="24"/>
                <w:szCs w:val="24"/>
              </w:rPr>
              <w:t xml:space="preserve"> </w:t>
            </w:r>
          </w:p>
          <w:p w:rsidR="002424C9" w:rsidRPr="002424C9" w:rsidRDefault="002424C9" w:rsidP="002424C9">
            <w:pPr>
              <w:ind w:firstLine="0"/>
              <w:contextualSpacing/>
              <w:rPr>
                <w:sz w:val="24"/>
                <w:szCs w:val="24"/>
              </w:rPr>
            </w:pPr>
            <w:r w:rsidRPr="002424C9">
              <w:rPr>
                <w:sz w:val="24"/>
                <w:szCs w:val="24"/>
              </w:rPr>
              <w:t>-</w:t>
            </w:r>
            <w:r w:rsidRPr="002424C9">
              <w:rPr>
                <w:sz w:val="24"/>
                <w:szCs w:val="24"/>
              </w:rPr>
              <w:t xml:space="preserve"> водоотведения </w:t>
            </w:r>
          </w:p>
          <w:p w:rsidR="0082379F" w:rsidRPr="002424C9" w:rsidRDefault="0082379F" w:rsidP="0027248F">
            <w:pPr>
              <w:rPr>
                <w:sz w:val="24"/>
                <w:szCs w:val="24"/>
              </w:rPr>
            </w:pPr>
            <w:r w:rsidRPr="002424C9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 w:rsidRPr="001B0322">
              <w:rPr>
                <w:b/>
                <w:sz w:val="24"/>
                <w:szCs w:val="24"/>
              </w:rPr>
              <w:t>6.3.1</w:t>
            </w:r>
            <w:r>
              <w:rPr>
                <w:sz w:val="24"/>
                <w:szCs w:val="24"/>
              </w:rPr>
              <w:t xml:space="preserve"> Подрядчик, при планируемых отключениях холодной, горячей воды и отоплении, обязан заблаговременно оповестить жителей дома о предстоящем отключении с указанием точных сроков и продолжительности отключения, путем развешивания объявлений, либо индивидуально письменно или устно. </w:t>
            </w:r>
          </w:p>
          <w:p w:rsidR="0082379F" w:rsidRDefault="0082379F" w:rsidP="002724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обеспечить обязательное выполнение требований </w:t>
            </w:r>
            <w:r>
              <w:rPr>
                <w:sz w:val="24"/>
                <w:szCs w:val="24"/>
              </w:rPr>
              <w:lastRenderedPageBreak/>
              <w:t>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(СП 73 13330 2012), ВСН 48-96.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2379F" w:rsidRDefault="0082379F" w:rsidP="0027248F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</w:t>
            </w:r>
            <w:r w:rsidR="00B71B39">
              <w:rPr>
                <w:sz w:val="24"/>
                <w:szCs w:val="24"/>
              </w:rPr>
              <w:t xml:space="preserve"> не </w:t>
            </w:r>
            <w:proofErr w:type="gramStart"/>
            <w:r w:rsidR="00B71B39">
              <w:rPr>
                <w:sz w:val="24"/>
                <w:szCs w:val="24"/>
              </w:rPr>
              <w:t>менее  3</w:t>
            </w:r>
            <w:proofErr w:type="gramEnd"/>
            <w:r w:rsidR="00B71B39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с момента подписания акта сдачи-приемки выполненных работ (форма КС-2).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 w:rsidRPr="00C54DE5"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rPr>
                <w:b/>
                <w:sz w:val="24"/>
                <w:szCs w:val="24"/>
              </w:rPr>
            </w:pPr>
          </w:p>
        </w:tc>
      </w:tr>
    </w:tbl>
    <w:p w:rsidR="0082379F" w:rsidRDefault="0082379F" w:rsidP="0082379F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82379F" w:rsidTr="0027248F">
        <w:tc>
          <w:tcPr>
            <w:tcW w:w="4785" w:type="dxa"/>
            <w:hideMark/>
          </w:tcPr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82379F" w:rsidTr="0027248F">
        <w:tc>
          <w:tcPr>
            <w:tcW w:w="4785" w:type="dxa"/>
          </w:tcPr>
          <w:p w:rsidR="0082379F" w:rsidRDefault="00BB4769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И.О. ген. </w:t>
            </w:r>
            <w:r w:rsidR="0082379F">
              <w:rPr>
                <w:bCs/>
                <w:sz w:val="24"/>
                <w:szCs w:val="24"/>
              </w:rPr>
              <w:t>Директор</w:t>
            </w:r>
            <w:r>
              <w:rPr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</w:tc>
        <w:tc>
          <w:tcPr>
            <w:tcW w:w="4786" w:type="dxa"/>
          </w:tcPr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5C6479" w:rsidRDefault="005C6479"/>
    <w:sectPr w:rsidR="005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F"/>
    <w:rsid w:val="002424C9"/>
    <w:rsid w:val="0038404A"/>
    <w:rsid w:val="005C6479"/>
    <w:rsid w:val="0082379F"/>
    <w:rsid w:val="00B71B39"/>
    <w:rsid w:val="00B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C65B-E483-42EA-B1CD-335E92E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Новосельцева Елена Владимировна</cp:lastModifiedBy>
  <cp:revision>2</cp:revision>
  <dcterms:created xsi:type="dcterms:W3CDTF">2015-12-22T04:52:00Z</dcterms:created>
  <dcterms:modified xsi:type="dcterms:W3CDTF">2015-12-22T04:52:00Z</dcterms:modified>
</cp:coreProperties>
</file>