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74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232801" w:rsidRDefault="00B366A5" w:rsidP="00B366A5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32801">
        <w:rPr>
          <w:rFonts w:ascii="Times New Roman" w:hAnsi="Times New Roman" w:cs="Times New Roman"/>
          <w:sz w:val="24"/>
          <w:szCs w:val="24"/>
        </w:rPr>
        <w:tab/>
      </w:r>
      <w:r w:rsidR="00CA6F91" w:rsidRPr="00232801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232801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232801" w:rsidRPr="00232801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крыш) в многоквартирных домах по 7 лотам</w:t>
      </w:r>
      <w:r w:rsidR="00232801">
        <w:rPr>
          <w:rFonts w:ascii="Times New Roman" w:hAnsi="Times New Roman" w:cs="Times New Roman"/>
          <w:sz w:val="24"/>
          <w:szCs w:val="24"/>
        </w:rPr>
        <w:t>:</w:t>
      </w:r>
    </w:p>
    <w:p w:rsidR="00232801" w:rsidRPr="00232801" w:rsidRDefault="00232801" w:rsidP="0023280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23280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Pr="0023280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3280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32801">
        <w:rPr>
          <w:rFonts w:ascii="Times New Roman" w:hAnsi="Times New Roman" w:cs="Times New Roman"/>
          <w:b/>
          <w:sz w:val="24"/>
          <w:szCs w:val="24"/>
        </w:rPr>
        <w:t>(</w:t>
      </w:r>
      <w:r w:rsidRPr="00232801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ул. Калинина, д. 50;</w:t>
      </w:r>
    </w:p>
    <w:p w:rsidR="00232801" w:rsidRPr="00232801" w:rsidRDefault="00232801" w:rsidP="0023280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80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23280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3280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32801">
        <w:rPr>
          <w:rFonts w:ascii="Times New Roman" w:hAnsi="Times New Roman" w:cs="Times New Roman"/>
          <w:b/>
          <w:sz w:val="24"/>
          <w:szCs w:val="24"/>
        </w:rPr>
        <w:t>(</w:t>
      </w:r>
      <w:r w:rsidRPr="00232801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Кедровый, 1 микрорайон, д. 6;</w:t>
      </w:r>
    </w:p>
    <w:p w:rsidR="00232801" w:rsidRPr="00232801" w:rsidRDefault="00232801" w:rsidP="0023280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801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23280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3280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32801">
        <w:rPr>
          <w:rFonts w:ascii="Times New Roman" w:hAnsi="Times New Roman" w:cs="Times New Roman"/>
          <w:b/>
          <w:sz w:val="24"/>
          <w:szCs w:val="24"/>
        </w:rPr>
        <w:t>(</w:t>
      </w:r>
      <w:r w:rsidRPr="00232801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ул. Калинина, д. 73;</w:t>
      </w:r>
    </w:p>
    <w:p w:rsidR="00232801" w:rsidRPr="00232801" w:rsidRDefault="00232801" w:rsidP="0023280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801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23280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3280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32801">
        <w:rPr>
          <w:rFonts w:ascii="Times New Roman" w:hAnsi="Times New Roman" w:cs="Times New Roman"/>
          <w:b/>
          <w:sz w:val="24"/>
          <w:szCs w:val="24"/>
        </w:rPr>
        <w:t>(</w:t>
      </w:r>
      <w:r w:rsidRPr="00232801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ул. Горького, д. 4а;</w:t>
      </w:r>
    </w:p>
    <w:p w:rsidR="00232801" w:rsidRPr="00232801" w:rsidRDefault="00232801" w:rsidP="0023280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801">
        <w:rPr>
          <w:rFonts w:ascii="Times New Roman" w:hAnsi="Times New Roman" w:cs="Times New Roman"/>
          <w:sz w:val="24"/>
          <w:szCs w:val="24"/>
        </w:rPr>
        <w:t xml:space="preserve"> по лоту № 5: </w:t>
      </w:r>
      <w:r w:rsidRPr="0023280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3280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32801">
        <w:rPr>
          <w:rFonts w:ascii="Times New Roman" w:hAnsi="Times New Roman" w:cs="Times New Roman"/>
          <w:b/>
          <w:sz w:val="24"/>
          <w:szCs w:val="24"/>
        </w:rPr>
        <w:t>(</w:t>
      </w:r>
      <w:r w:rsidRPr="00232801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проспект Коммунистический, д. 4;</w:t>
      </w:r>
    </w:p>
    <w:p w:rsidR="00232801" w:rsidRPr="00232801" w:rsidRDefault="00232801" w:rsidP="0023280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801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23280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3280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32801">
        <w:rPr>
          <w:rFonts w:ascii="Times New Roman" w:hAnsi="Times New Roman" w:cs="Times New Roman"/>
          <w:b/>
          <w:sz w:val="24"/>
          <w:szCs w:val="24"/>
        </w:rPr>
        <w:t>(</w:t>
      </w:r>
      <w:r w:rsidRPr="00232801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ул. Кирова, д. 5;</w:t>
      </w:r>
    </w:p>
    <w:p w:rsidR="00B23F62" w:rsidRPr="00232801" w:rsidRDefault="00232801" w:rsidP="0023280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801">
        <w:rPr>
          <w:rFonts w:ascii="Times New Roman" w:hAnsi="Times New Roman" w:cs="Times New Roman"/>
          <w:sz w:val="24"/>
          <w:szCs w:val="24"/>
        </w:rPr>
        <w:t xml:space="preserve">по лоту № 7: </w:t>
      </w:r>
      <w:r w:rsidRPr="0023280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32801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232801">
        <w:rPr>
          <w:rFonts w:ascii="Times New Roman" w:hAnsi="Times New Roman" w:cs="Times New Roman"/>
          <w:b/>
          <w:sz w:val="24"/>
          <w:szCs w:val="24"/>
        </w:rPr>
        <w:t>(</w:t>
      </w:r>
      <w:r w:rsidRPr="00232801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ул. Транспортная, д. 88</w:t>
      </w:r>
      <w:r w:rsidR="0036009F">
        <w:rPr>
          <w:rFonts w:ascii="Times New Roman" w:hAnsi="Times New Roman" w:cs="Times New Roman"/>
          <w:sz w:val="24"/>
          <w:szCs w:val="24"/>
        </w:rPr>
        <w:t>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DC1906" w:rsidRDefault="00CA6F91" w:rsidP="00DC190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C1906" w:rsidRDefault="00DC190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36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 к документации были размещены 05.02.2016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14F5" w:rsidRPr="0013253C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679E0" w:rsidRPr="002E49F2" w:rsidTr="007679E0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7679E0">
        <w:trPr>
          <w:trHeight w:val="709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679E0" w:rsidRPr="002E49F2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679E0" w:rsidRPr="0013253C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36009F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2B74F6" w:rsidRPr="0013253C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2B74F6" w:rsidRPr="0013253C" w:rsidRDefault="002B74F6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B0F22" w:rsidRDefault="003843D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  <w:r w:rsidR="004252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42521B" w:rsidRPr="0013253C" w:rsidTr="007679E0">
        <w:trPr>
          <w:trHeight w:val="354"/>
        </w:trPr>
        <w:tc>
          <w:tcPr>
            <w:tcW w:w="3261" w:type="dxa"/>
            <w:shd w:val="clear" w:color="auto" w:fill="auto"/>
          </w:tcPr>
          <w:p w:rsidR="0042521B" w:rsidRPr="0013253C" w:rsidRDefault="0042521B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2521B" w:rsidRDefault="0042521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-Симонова Нина Петровна, заместитель начальника Департамента ЖКХ и государственного жилищного надзора Томской области по экономике и финансам</w:t>
            </w:r>
          </w:p>
        </w:tc>
      </w:tr>
    </w:tbl>
    <w:p w:rsidR="00210CE7" w:rsidRDefault="00210CE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лотам №№ 1</w:t>
      </w:r>
      <w:r w:rsidR="00360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AD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– по 2 заявки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360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76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поступило.</w:t>
      </w:r>
    </w:p>
    <w:p w:rsidR="004514F5" w:rsidRDefault="004514F5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762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</w:t>
      </w:r>
      <w:r w:rsidR="00B36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C1906" w:rsidRDefault="00DC190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заявках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указаны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указаны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указаны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</w:t>
      </w:r>
      <w:r w:rsidR="0036009F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7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протокола);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42521B" w:rsidRPr="0043232B" w:rsidTr="00BD4A9D">
        <w:tc>
          <w:tcPr>
            <w:tcW w:w="5103" w:type="dxa"/>
            <w:shd w:val="clear" w:color="auto" w:fill="auto"/>
          </w:tcPr>
          <w:p w:rsidR="0042521B" w:rsidRDefault="0042521B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42521B" w:rsidRDefault="0042521B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521B" w:rsidRDefault="0042521B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Н.П. Симонова</w:t>
            </w:r>
          </w:p>
        </w:tc>
      </w:tr>
    </w:tbl>
    <w:p w:rsidR="00BD4A9D" w:rsidRDefault="00BD4A9D" w:rsidP="00BD4A9D"/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  <w:r w:rsidR="00BE34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 xml:space="preserve"> </w:t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2E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CA6F91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43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CA6F91" w:rsidRPr="0013253C" w:rsidRDefault="00826586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F2E5F" w:rsidRPr="0013253C" w:rsidTr="00E54D8E">
        <w:trPr>
          <w:trHeight w:val="499"/>
        </w:trPr>
        <w:tc>
          <w:tcPr>
            <w:tcW w:w="1129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F2E5F" w:rsidRPr="0013253C" w:rsidRDefault="002A4AA0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1919" w:type="dxa"/>
          </w:tcPr>
          <w:p w:rsidR="00EF2E5F" w:rsidRPr="0013253C" w:rsidRDefault="00EF2E5F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2045" w:type="dxa"/>
          </w:tcPr>
          <w:p w:rsidR="00EF2E5F" w:rsidRPr="0013253C" w:rsidRDefault="002A4AA0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EF2E5F" w:rsidRPr="0013253C" w:rsidRDefault="00EF2E5F" w:rsidP="00EF2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5-31</w:t>
            </w:r>
          </w:p>
        </w:tc>
        <w:tc>
          <w:tcPr>
            <w:tcW w:w="2045" w:type="dxa"/>
          </w:tcPr>
          <w:p w:rsidR="002A4AA0" w:rsidRPr="0013253C" w:rsidRDefault="002A4AA0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-СМР-К-3-1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2045" w:type="dxa"/>
          </w:tcPr>
          <w:p w:rsidR="002A4AA0" w:rsidRPr="0013253C" w:rsidRDefault="002A4AA0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-СМР-К-3-2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A4AA0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2A4AA0" w:rsidRPr="004A2C1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2A4AA0" w:rsidRPr="0013253C" w:rsidRDefault="002A4AA0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-СМР-К-4-1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отозвана</w:t>
            </w:r>
            <w:r w:rsidR="00702133">
              <w:rPr>
                <w:rFonts w:ascii="Times New Roman" w:eastAsia="Calibri" w:hAnsi="Times New Roman" w:cs="Times New Roman"/>
                <w:sz w:val="24"/>
                <w:szCs w:val="24"/>
              </w:rPr>
              <w:t>, заявление от 15.02.2016 № 143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5-32</w:t>
            </w:r>
          </w:p>
        </w:tc>
        <w:tc>
          <w:tcPr>
            <w:tcW w:w="2045" w:type="dxa"/>
          </w:tcPr>
          <w:p w:rsidR="002A4AA0" w:rsidRPr="0013253C" w:rsidRDefault="002A4AA0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-СМР-К-4-2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2045" w:type="dxa"/>
          </w:tcPr>
          <w:p w:rsidR="002A4AA0" w:rsidRPr="0013253C" w:rsidRDefault="002A4AA0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-СМР-К-4-3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A4AA0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2A4AA0" w:rsidRPr="004A2C1C" w:rsidRDefault="00E9738B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2045" w:type="dxa"/>
          </w:tcPr>
          <w:p w:rsidR="002A4AA0" w:rsidRDefault="00E9738B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16-СМР-К-5-1</w:t>
            </w:r>
          </w:p>
        </w:tc>
        <w:tc>
          <w:tcPr>
            <w:tcW w:w="2568" w:type="dxa"/>
          </w:tcPr>
          <w:p w:rsidR="002A4AA0" w:rsidRPr="0013253C" w:rsidRDefault="007E3752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отозвана</w:t>
            </w:r>
            <w:r w:rsidR="00702133">
              <w:rPr>
                <w:rFonts w:ascii="Times New Roman" w:eastAsia="Calibri" w:hAnsi="Times New Roman" w:cs="Times New Roman"/>
                <w:sz w:val="24"/>
                <w:szCs w:val="24"/>
              </w:rPr>
              <w:t>, заявление от 15.02.2016 № 144</w:t>
            </w:r>
            <w:bookmarkStart w:id="0" w:name="_GoBack"/>
            <w:bookmarkEnd w:id="0"/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2A4AA0" w:rsidRPr="0013253C" w:rsidRDefault="002A4AA0" w:rsidP="007E3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  <w:r w:rsidR="007E37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2A4AA0" w:rsidRPr="0013253C" w:rsidRDefault="00E9738B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16-СМР-К-5</w:t>
            </w:r>
            <w:r w:rsidR="007E3752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2A4AA0" w:rsidRPr="0013253C" w:rsidRDefault="002A4AA0" w:rsidP="007E3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E3752">
              <w:rPr>
                <w:rFonts w:ascii="Times New Roman" w:eastAsia="Calibri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2045" w:type="dxa"/>
          </w:tcPr>
          <w:p w:rsidR="002A4AA0" w:rsidRPr="0013253C" w:rsidRDefault="00E9738B" w:rsidP="00E973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16-СМР-К-5</w:t>
            </w:r>
            <w:r w:rsidR="007E3752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A4AA0" w:rsidRPr="0013253C" w:rsidRDefault="002A4AA0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2A4AA0" w:rsidRPr="0013253C" w:rsidRDefault="002A4AA0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2045" w:type="dxa"/>
          </w:tcPr>
          <w:p w:rsidR="002A4AA0" w:rsidRPr="0013253C" w:rsidRDefault="002A4AA0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6-СМР-К-6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A4AA0" w:rsidRPr="0013253C" w:rsidRDefault="002A4AA0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1919" w:type="dxa"/>
          </w:tcPr>
          <w:p w:rsidR="002A4AA0" w:rsidRPr="0013253C" w:rsidRDefault="002A4AA0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5-33</w:t>
            </w:r>
          </w:p>
        </w:tc>
        <w:tc>
          <w:tcPr>
            <w:tcW w:w="2045" w:type="dxa"/>
          </w:tcPr>
          <w:p w:rsidR="002A4AA0" w:rsidRPr="0013253C" w:rsidRDefault="002A4AA0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6-СМР-К-6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19" w:type="dxa"/>
          </w:tcPr>
          <w:p w:rsidR="002A4AA0" w:rsidRPr="0013253C" w:rsidRDefault="002A4AA0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2A4AA0" w:rsidRPr="0013253C" w:rsidRDefault="002A4AA0" w:rsidP="00C5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-СМР-К-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A4AA0" w:rsidRPr="0013253C" w:rsidTr="002A4AA0">
        <w:trPr>
          <w:trHeight w:val="499"/>
        </w:trPr>
        <w:tc>
          <w:tcPr>
            <w:tcW w:w="112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19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2045" w:type="dxa"/>
          </w:tcPr>
          <w:p w:rsidR="002A4AA0" w:rsidRPr="0013253C" w:rsidRDefault="00FA5D8C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507D2">
              <w:rPr>
                <w:rFonts w:ascii="Times New Roman" w:eastAsia="Calibri" w:hAnsi="Times New Roman" w:cs="Times New Roman"/>
                <w:sz w:val="24"/>
                <w:szCs w:val="24"/>
              </w:rPr>
              <w:t>-СМР-К-7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F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16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E5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F2E5F" w:rsidRDefault="00EF2E5F" w:rsidP="00D02B94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2B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-СМР-К-</w:t>
            </w:r>
            <w:r w:rsidR="00D02B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EF2E5F" w:rsidRPr="00F92739" w:rsidRDefault="00EF2E5F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D0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E5F" w:rsidRPr="00F92739" w:rsidRDefault="00EF2E5F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0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251679</w:t>
            </w:r>
          </w:p>
        </w:tc>
        <w:tc>
          <w:tcPr>
            <w:tcW w:w="1444" w:type="pct"/>
            <w:shd w:val="clear" w:color="auto" w:fill="auto"/>
          </w:tcPr>
          <w:p w:rsidR="00EF2E5F" w:rsidRPr="00F92739" w:rsidRDefault="00EF2E5F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D0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EF2E5F" w:rsidRPr="00F92739" w:rsidRDefault="00D02B94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  <w:tr w:rsidR="00EF2E5F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F2E5F" w:rsidRDefault="00D02B94" w:rsidP="00D02B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="00EF2E5F"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56" w:type="pct"/>
            <w:shd w:val="clear" w:color="auto" w:fill="auto"/>
          </w:tcPr>
          <w:p w:rsidR="00EF2E5F" w:rsidRPr="00F92739" w:rsidRDefault="00EF2E5F" w:rsidP="00EF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D0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2E5F" w:rsidRPr="0013253C" w:rsidRDefault="00EF2E5F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0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269161</w:t>
            </w:r>
          </w:p>
        </w:tc>
        <w:tc>
          <w:tcPr>
            <w:tcW w:w="1444" w:type="pct"/>
            <w:shd w:val="clear" w:color="auto" w:fill="auto"/>
          </w:tcPr>
          <w:p w:rsidR="00EF2E5F" w:rsidRPr="0013253C" w:rsidRDefault="00EF2E5F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 w:rsidR="00D0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пр. Ленина</w:t>
            </w:r>
            <w:r w:rsidR="00A1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D0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оф. 202</w:t>
            </w:r>
          </w:p>
        </w:tc>
        <w:tc>
          <w:tcPr>
            <w:tcW w:w="1102" w:type="pct"/>
            <w:shd w:val="clear" w:color="auto" w:fill="auto"/>
          </w:tcPr>
          <w:p w:rsidR="00EF2E5F" w:rsidRPr="0013253C" w:rsidRDefault="00D02B94" w:rsidP="00A1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 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 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24033470</w:t>
            </w:r>
          </w:p>
        </w:tc>
        <w:tc>
          <w:tcPr>
            <w:tcW w:w="1444" w:type="pct"/>
            <w:shd w:val="clear" w:color="auto" w:fill="auto"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Советская, д.22, кв.3</w:t>
            </w:r>
          </w:p>
        </w:tc>
        <w:tc>
          <w:tcPr>
            <w:tcW w:w="1102" w:type="pct"/>
            <w:shd w:val="clear" w:color="auto" w:fill="auto"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Томская область, г. Северск,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Калинина, д. 15а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 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24033470</w:t>
            </w:r>
          </w:p>
        </w:tc>
        <w:tc>
          <w:tcPr>
            <w:tcW w:w="1444" w:type="pct"/>
            <w:shd w:val="clear" w:color="auto" w:fill="auto"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Советская, д.22, кв.3</w:t>
            </w:r>
          </w:p>
        </w:tc>
        <w:tc>
          <w:tcPr>
            <w:tcW w:w="1102" w:type="pct"/>
            <w:shd w:val="clear" w:color="auto" w:fill="auto"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Томская область, г. Северск,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Калинина, д. 15а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-СМР-К-</w:t>
            </w:r>
            <w:r w:rsidR="000B5C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D02B94" w:rsidRDefault="000B5CED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0B5CED" w:rsidRPr="00F92739" w:rsidRDefault="000B5CED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44" w:type="pct"/>
            <w:shd w:val="clear" w:color="auto" w:fill="auto"/>
          </w:tcPr>
          <w:p w:rsidR="00D02B94" w:rsidRPr="00F92739" w:rsidRDefault="000B5CED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Профсоюзная, д. 2, стр. 51</w:t>
            </w:r>
          </w:p>
        </w:tc>
        <w:tc>
          <w:tcPr>
            <w:tcW w:w="1102" w:type="pct"/>
            <w:shd w:val="clear" w:color="auto" w:fill="auto"/>
          </w:tcPr>
          <w:p w:rsidR="00D02B94" w:rsidRPr="00F92739" w:rsidRDefault="000B5CED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Профсоюзная, д. 2, стр. 51</w:t>
            </w:r>
          </w:p>
        </w:tc>
      </w:tr>
      <w:tr w:rsidR="000B5CED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0B5CED" w:rsidRDefault="000B5CED" w:rsidP="000B5CE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456" w:type="pct"/>
            <w:shd w:val="clear" w:color="auto" w:fill="auto"/>
          </w:tcPr>
          <w:p w:rsidR="000B5CED" w:rsidRPr="00F92739" w:rsidRDefault="000B5CED" w:rsidP="000B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5CED" w:rsidRPr="00F92739" w:rsidRDefault="000B5CED" w:rsidP="000B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0B5CED" w:rsidRPr="00F92739" w:rsidRDefault="000B5CED" w:rsidP="000B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0B5CED" w:rsidRPr="00F92739" w:rsidRDefault="000B5CED" w:rsidP="000B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16.02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-СМР-К-</w:t>
            </w:r>
            <w:r w:rsidR="000B5C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17251679</w:t>
            </w:r>
          </w:p>
        </w:tc>
        <w:tc>
          <w:tcPr>
            <w:tcW w:w="1444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  <w:tc>
          <w:tcPr>
            <w:tcW w:w="1102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Киевская, д. 57</w:t>
            </w:r>
          </w:p>
        </w:tc>
      </w:tr>
      <w:tr w:rsidR="00D02B94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D02B94" w:rsidRDefault="00D02B94" w:rsidP="00D02B9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B5C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D02B94" w:rsidRPr="00F92739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3004C6">
        <w:rPr>
          <w:rFonts w:ascii="Times New Roman" w:hAnsi="Times New Roman" w:cs="Times New Roman"/>
          <w:sz w:val="24"/>
          <w:szCs w:val="24"/>
        </w:rPr>
        <w:t xml:space="preserve"> от 1</w:t>
      </w:r>
      <w:r w:rsidR="00A16F49">
        <w:rPr>
          <w:rFonts w:ascii="Times New Roman" w:hAnsi="Times New Roman" w:cs="Times New Roman"/>
          <w:sz w:val="24"/>
          <w:szCs w:val="24"/>
        </w:rPr>
        <w:t>6</w:t>
      </w:r>
      <w:r w:rsidR="00E54D8E">
        <w:rPr>
          <w:rFonts w:ascii="Times New Roman" w:hAnsi="Times New Roman" w:cs="Times New Roman"/>
          <w:sz w:val="24"/>
          <w:szCs w:val="24"/>
        </w:rPr>
        <w:t>.</w:t>
      </w:r>
      <w:r w:rsidR="003004C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004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843"/>
      </w:tblGrid>
      <w:tr w:rsidR="00A16F49" w:rsidRPr="006F2569" w:rsidTr="007679E0">
        <w:tc>
          <w:tcPr>
            <w:tcW w:w="709" w:type="dxa"/>
            <w:vMerge w:val="restart"/>
          </w:tcPr>
          <w:p w:rsidR="00A16F49" w:rsidRPr="00F31B75" w:rsidRDefault="00A16F4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A16F49" w:rsidRPr="00F31B75" w:rsidRDefault="00A16F49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A16F49" w:rsidRDefault="003004C6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A16F49" w:rsidRPr="006F2569" w:rsidTr="00A16F49">
        <w:tc>
          <w:tcPr>
            <w:tcW w:w="709" w:type="dxa"/>
            <w:vMerge/>
          </w:tcPr>
          <w:p w:rsidR="00A16F49" w:rsidRPr="00F31B75" w:rsidRDefault="00A16F49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16F49" w:rsidRPr="00F31B75" w:rsidRDefault="00A16F49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6F49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="00A16F49"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1</w:t>
            </w:r>
            <w:r w:rsidR="00A16F49"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3" w:type="dxa"/>
          </w:tcPr>
          <w:p w:rsidR="00A16F49" w:rsidRPr="00A16F49" w:rsidRDefault="003004C6" w:rsidP="00A16F49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1-2</w:t>
            </w:r>
          </w:p>
        </w:tc>
      </w:tr>
      <w:tr w:rsidR="00A16F49" w:rsidRPr="006F2569" w:rsidTr="00A16F49">
        <w:tc>
          <w:tcPr>
            <w:tcW w:w="709" w:type="dxa"/>
          </w:tcPr>
          <w:p w:rsidR="00A16F49" w:rsidRPr="00F31B7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6F49" w:rsidRPr="00F31B7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16F49" w:rsidRPr="006F2569" w:rsidTr="00A16F49">
        <w:tc>
          <w:tcPr>
            <w:tcW w:w="709" w:type="dxa"/>
          </w:tcPr>
          <w:p w:rsidR="00A16F49" w:rsidRPr="004F24E0" w:rsidRDefault="00A16F49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16F49" w:rsidRPr="00C3664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Pr="006F2569" w:rsidRDefault="00A16F49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Pr="004F24E0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16F49" w:rsidRPr="00C36645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16F49" w:rsidRPr="001316C2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  <w:vMerge w:val="restart"/>
          </w:tcPr>
          <w:p w:rsidR="00A16F49" w:rsidRPr="004F24E0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16F49" w:rsidRPr="001316C2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  <w:vMerge/>
          </w:tcPr>
          <w:p w:rsidR="00A16F49" w:rsidRDefault="00A16F49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6F49" w:rsidRPr="008B64FF" w:rsidRDefault="00A16F49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A16F49" w:rsidRDefault="00A16F49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16F49" w:rsidRPr="001316C2" w:rsidRDefault="00A16F49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6F49" w:rsidRPr="00934A7A" w:rsidRDefault="00A16F49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Default="00A16F49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16F49" w:rsidRPr="00E31F0F" w:rsidTr="00A16F49">
        <w:tc>
          <w:tcPr>
            <w:tcW w:w="709" w:type="dxa"/>
          </w:tcPr>
          <w:p w:rsidR="00A16F49" w:rsidRDefault="003004C6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16F49" w:rsidRPr="00F31B75" w:rsidRDefault="00A16F49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A16F49" w:rsidRPr="0072180E" w:rsidRDefault="00A16F49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A16F49" w:rsidRPr="0072180E" w:rsidRDefault="00A16F49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16.02.2016г.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843"/>
      </w:tblGrid>
      <w:tr w:rsidR="003004C6" w:rsidRPr="006F2569" w:rsidTr="003004C6">
        <w:tc>
          <w:tcPr>
            <w:tcW w:w="709" w:type="dxa"/>
            <w:vMerge w:val="restart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3004C6" w:rsidRDefault="003004C6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3004C6" w:rsidRPr="006F2569" w:rsidTr="003004C6">
        <w:tc>
          <w:tcPr>
            <w:tcW w:w="709" w:type="dxa"/>
            <w:vMerge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04C6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3" w:type="dxa"/>
          </w:tcPr>
          <w:p w:rsidR="003004C6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3-2</w:t>
            </w:r>
          </w:p>
        </w:tc>
      </w:tr>
      <w:tr w:rsidR="003004C6" w:rsidRPr="006F2569" w:rsidTr="003004C6">
        <w:tc>
          <w:tcPr>
            <w:tcW w:w="709" w:type="dxa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04C6" w:rsidRPr="006F2569" w:rsidTr="003004C6">
        <w:tc>
          <w:tcPr>
            <w:tcW w:w="709" w:type="dxa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04C6" w:rsidRPr="00C3664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04C6" w:rsidRPr="00C3664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  <w:vMerge w:val="restart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  <w:vMerge/>
          </w:tcPr>
          <w:p w:rsidR="003004C6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04C6" w:rsidRPr="008B64FF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04C6" w:rsidRPr="00934A7A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04C6" w:rsidRPr="00F31B75" w:rsidRDefault="003004C6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3004C6" w:rsidRPr="0072180E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Pr="0072180E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 к Протоколу № 1 от 16.02.2016г.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843"/>
      </w:tblGrid>
      <w:tr w:rsidR="003004C6" w:rsidRPr="006F2569" w:rsidTr="003004C6">
        <w:tc>
          <w:tcPr>
            <w:tcW w:w="709" w:type="dxa"/>
            <w:vMerge w:val="restart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3004C6" w:rsidRDefault="003004C6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3004C6" w:rsidRPr="006F2569" w:rsidTr="003004C6">
        <w:tc>
          <w:tcPr>
            <w:tcW w:w="709" w:type="dxa"/>
            <w:vMerge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04C6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4-2</w:t>
            </w:r>
          </w:p>
        </w:tc>
        <w:tc>
          <w:tcPr>
            <w:tcW w:w="1843" w:type="dxa"/>
          </w:tcPr>
          <w:p w:rsidR="003004C6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 w:rsidR="00BA791C">
              <w:rPr>
                <w:rFonts w:ascii="Times New Roman" w:hAnsi="Times New Roman"/>
              </w:rPr>
              <w:t>4-3</w:t>
            </w:r>
          </w:p>
        </w:tc>
      </w:tr>
      <w:tr w:rsidR="003004C6" w:rsidRPr="006F2569" w:rsidTr="003004C6">
        <w:tc>
          <w:tcPr>
            <w:tcW w:w="709" w:type="dxa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04C6" w:rsidRPr="006F2569" w:rsidTr="003004C6">
        <w:tc>
          <w:tcPr>
            <w:tcW w:w="709" w:type="dxa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04C6" w:rsidRPr="00C3664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04C6" w:rsidRPr="00C3664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  <w:vMerge w:val="restart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  <w:vMerge/>
          </w:tcPr>
          <w:p w:rsidR="003004C6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04C6" w:rsidRPr="008B64FF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04C6" w:rsidRPr="00934A7A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04C6" w:rsidRPr="00F31B75" w:rsidRDefault="003004C6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3004C6" w:rsidRPr="0072180E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Pr="0072180E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3-5 к Протоколу № 1 от 16.02.2016г.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843"/>
      </w:tblGrid>
      <w:tr w:rsidR="003004C6" w:rsidRPr="006F2569" w:rsidTr="003004C6">
        <w:tc>
          <w:tcPr>
            <w:tcW w:w="709" w:type="dxa"/>
            <w:vMerge w:val="restart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3004C6" w:rsidRDefault="003004C6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3004C6" w:rsidRPr="006F2569" w:rsidTr="003004C6">
        <w:tc>
          <w:tcPr>
            <w:tcW w:w="709" w:type="dxa"/>
            <w:vMerge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04C6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5-2</w:t>
            </w:r>
          </w:p>
        </w:tc>
        <w:tc>
          <w:tcPr>
            <w:tcW w:w="1843" w:type="dxa"/>
          </w:tcPr>
          <w:p w:rsidR="003004C6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5-3</w:t>
            </w:r>
          </w:p>
        </w:tc>
      </w:tr>
      <w:tr w:rsidR="003004C6" w:rsidRPr="006F2569" w:rsidTr="003004C6">
        <w:tc>
          <w:tcPr>
            <w:tcW w:w="709" w:type="dxa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04C6" w:rsidRPr="006F2569" w:rsidTr="003004C6">
        <w:tc>
          <w:tcPr>
            <w:tcW w:w="709" w:type="dxa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04C6" w:rsidRPr="00C3664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04C6" w:rsidRPr="00C3664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  <w:vMerge w:val="restart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  <w:vMerge/>
          </w:tcPr>
          <w:p w:rsidR="003004C6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04C6" w:rsidRPr="008B64FF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04C6" w:rsidRPr="00934A7A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04C6" w:rsidRPr="00F31B75" w:rsidRDefault="003004C6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3004C6" w:rsidRPr="0072180E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Pr="0072180E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Pr="008B64FF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/>
    <w:p w:rsidR="00A16F49" w:rsidRDefault="00A16F49">
      <w:r>
        <w:br w:type="page"/>
      </w: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3-6 к Протоколу № 1 от 16.02.2016г.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843"/>
      </w:tblGrid>
      <w:tr w:rsidR="003004C6" w:rsidRPr="006F2569" w:rsidTr="003004C6">
        <w:tc>
          <w:tcPr>
            <w:tcW w:w="709" w:type="dxa"/>
            <w:vMerge w:val="restart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3004C6" w:rsidRDefault="003004C6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3004C6" w:rsidRPr="006F2569" w:rsidTr="003004C6">
        <w:tc>
          <w:tcPr>
            <w:tcW w:w="709" w:type="dxa"/>
            <w:vMerge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04C6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3" w:type="dxa"/>
          </w:tcPr>
          <w:p w:rsidR="003004C6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6-2</w:t>
            </w:r>
          </w:p>
        </w:tc>
      </w:tr>
      <w:tr w:rsidR="003004C6" w:rsidRPr="006F2569" w:rsidTr="003004C6">
        <w:tc>
          <w:tcPr>
            <w:tcW w:w="709" w:type="dxa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04C6" w:rsidRPr="006F2569" w:rsidTr="003004C6">
        <w:tc>
          <w:tcPr>
            <w:tcW w:w="709" w:type="dxa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04C6" w:rsidRPr="00C3664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04C6" w:rsidRPr="00C3664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  <w:vMerge w:val="restart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  <w:vMerge/>
          </w:tcPr>
          <w:p w:rsidR="003004C6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04C6" w:rsidRPr="008B64FF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04C6" w:rsidRPr="00934A7A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04C6" w:rsidRPr="00F31B75" w:rsidRDefault="003004C6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3004C6" w:rsidRPr="0072180E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Pr="0072180E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3-7 к Протоколу № 1 от 16.02.2016г.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1843"/>
      </w:tblGrid>
      <w:tr w:rsidR="003004C6" w:rsidRPr="006F2569" w:rsidTr="003004C6">
        <w:tc>
          <w:tcPr>
            <w:tcW w:w="709" w:type="dxa"/>
            <w:vMerge w:val="restart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686" w:type="dxa"/>
            <w:gridSpan w:val="2"/>
          </w:tcPr>
          <w:p w:rsidR="003004C6" w:rsidRDefault="003004C6" w:rsidP="0030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3004C6" w:rsidRPr="006F2569" w:rsidTr="003004C6">
        <w:tc>
          <w:tcPr>
            <w:tcW w:w="709" w:type="dxa"/>
            <w:vMerge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04C6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843" w:type="dxa"/>
          </w:tcPr>
          <w:p w:rsidR="003004C6" w:rsidRPr="00A16F49" w:rsidRDefault="003004C6" w:rsidP="003004C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-СМР-К-</w:t>
            </w:r>
            <w:r>
              <w:rPr>
                <w:rFonts w:ascii="Times New Roman" w:hAnsi="Times New Roman"/>
              </w:rPr>
              <w:t>7-2</w:t>
            </w:r>
          </w:p>
        </w:tc>
      </w:tr>
      <w:tr w:rsidR="003004C6" w:rsidRPr="006F2569" w:rsidTr="003004C6">
        <w:tc>
          <w:tcPr>
            <w:tcW w:w="709" w:type="dxa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04C6" w:rsidRPr="00F31B7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04C6" w:rsidRPr="006F2569" w:rsidTr="003004C6">
        <w:tc>
          <w:tcPr>
            <w:tcW w:w="709" w:type="dxa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004C6" w:rsidRPr="00C3664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Pr="006F2569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004C6" w:rsidRPr="00C36645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  <w:vMerge w:val="restart"/>
          </w:tcPr>
          <w:p w:rsidR="003004C6" w:rsidRPr="004F24E0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  <w:vMerge/>
          </w:tcPr>
          <w:p w:rsidR="003004C6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3004C6" w:rsidRPr="008B64FF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04C6" w:rsidRPr="001316C2" w:rsidRDefault="003004C6" w:rsidP="003004C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04C6" w:rsidRPr="00934A7A" w:rsidRDefault="003004C6" w:rsidP="003004C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Default="003004C6" w:rsidP="003004C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004C6" w:rsidRPr="00E31F0F" w:rsidTr="003004C6">
        <w:tc>
          <w:tcPr>
            <w:tcW w:w="709" w:type="dxa"/>
          </w:tcPr>
          <w:p w:rsidR="003004C6" w:rsidRDefault="003004C6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04C6" w:rsidRPr="00F31B75" w:rsidRDefault="003004C6" w:rsidP="003004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843" w:type="dxa"/>
          </w:tcPr>
          <w:p w:rsidR="003004C6" w:rsidRPr="0072180E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004C6" w:rsidRPr="0072180E" w:rsidRDefault="003004C6" w:rsidP="0030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810D48" w:rsidRDefault="00E54D8E" w:rsidP="00810D48"/>
    <w:sectPr w:rsidR="00E54D8E" w:rsidRPr="00810D48" w:rsidSect="0042521B">
      <w:pgSz w:w="11906" w:h="16838" w:code="9"/>
      <w:pgMar w:top="567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359CC"/>
    <w:rsid w:val="000B5CED"/>
    <w:rsid w:val="000E150F"/>
    <w:rsid w:val="001316C2"/>
    <w:rsid w:val="001323BA"/>
    <w:rsid w:val="00142FC7"/>
    <w:rsid w:val="00151C3F"/>
    <w:rsid w:val="001B6899"/>
    <w:rsid w:val="001C20E6"/>
    <w:rsid w:val="00210CE7"/>
    <w:rsid w:val="00232801"/>
    <w:rsid w:val="0025784F"/>
    <w:rsid w:val="002A4AA0"/>
    <w:rsid w:val="002B4356"/>
    <w:rsid w:val="002B74F6"/>
    <w:rsid w:val="003004C6"/>
    <w:rsid w:val="0036009F"/>
    <w:rsid w:val="00363287"/>
    <w:rsid w:val="003843DB"/>
    <w:rsid w:val="003B3EC8"/>
    <w:rsid w:val="003F1663"/>
    <w:rsid w:val="0042521B"/>
    <w:rsid w:val="00434432"/>
    <w:rsid w:val="004514F5"/>
    <w:rsid w:val="0045780D"/>
    <w:rsid w:val="004A2C1C"/>
    <w:rsid w:val="004C7AA1"/>
    <w:rsid w:val="004D5916"/>
    <w:rsid w:val="005265D0"/>
    <w:rsid w:val="00535F38"/>
    <w:rsid w:val="00554087"/>
    <w:rsid w:val="0055444D"/>
    <w:rsid w:val="00561EEB"/>
    <w:rsid w:val="00587A31"/>
    <w:rsid w:val="005A3C4A"/>
    <w:rsid w:val="005A4555"/>
    <w:rsid w:val="005C3522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02133"/>
    <w:rsid w:val="00703C89"/>
    <w:rsid w:val="00720A8B"/>
    <w:rsid w:val="0074638F"/>
    <w:rsid w:val="007560CE"/>
    <w:rsid w:val="00762AA0"/>
    <w:rsid w:val="007679E0"/>
    <w:rsid w:val="00777251"/>
    <w:rsid w:val="007E3752"/>
    <w:rsid w:val="00801B00"/>
    <w:rsid w:val="008020A0"/>
    <w:rsid w:val="00810D48"/>
    <w:rsid w:val="008132F1"/>
    <w:rsid w:val="00826586"/>
    <w:rsid w:val="008318C4"/>
    <w:rsid w:val="008362D4"/>
    <w:rsid w:val="00860980"/>
    <w:rsid w:val="008708C2"/>
    <w:rsid w:val="00873AEF"/>
    <w:rsid w:val="00884814"/>
    <w:rsid w:val="008B3C41"/>
    <w:rsid w:val="008C3C7E"/>
    <w:rsid w:val="00905BD9"/>
    <w:rsid w:val="00914FEC"/>
    <w:rsid w:val="00960FF1"/>
    <w:rsid w:val="00961A7B"/>
    <w:rsid w:val="009921A3"/>
    <w:rsid w:val="009A7ACE"/>
    <w:rsid w:val="009D6169"/>
    <w:rsid w:val="009F72DD"/>
    <w:rsid w:val="00A16F49"/>
    <w:rsid w:val="00A41156"/>
    <w:rsid w:val="00A73811"/>
    <w:rsid w:val="00A7430C"/>
    <w:rsid w:val="00A800FB"/>
    <w:rsid w:val="00AA5EB2"/>
    <w:rsid w:val="00AD7B95"/>
    <w:rsid w:val="00B20A93"/>
    <w:rsid w:val="00B23F62"/>
    <w:rsid w:val="00B279A0"/>
    <w:rsid w:val="00B366A5"/>
    <w:rsid w:val="00B415C5"/>
    <w:rsid w:val="00B764A3"/>
    <w:rsid w:val="00B87027"/>
    <w:rsid w:val="00BA791C"/>
    <w:rsid w:val="00BB0F22"/>
    <w:rsid w:val="00BC3784"/>
    <w:rsid w:val="00BD4A9D"/>
    <w:rsid w:val="00BE345C"/>
    <w:rsid w:val="00C36645"/>
    <w:rsid w:val="00C507D2"/>
    <w:rsid w:val="00C671FE"/>
    <w:rsid w:val="00C67527"/>
    <w:rsid w:val="00C8585B"/>
    <w:rsid w:val="00C907A7"/>
    <w:rsid w:val="00CA6F91"/>
    <w:rsid w:val="00D02B94"/>
    <w:rsid w:val="00D11BFB"/>
    <w:rsid w:val="00D13416"/>
    <w:rsid w:val="00D73E3A"/>
    <w:rsid w:val="00DC1906"/>
    <w:rsid w:val="00DE256A"/>
    <w:rsid w:val="00E343CE"/>
    <w:rsid w:val="00E54B6E"/>
    <w:rsid w:val="00E54D8E"/>
    <w:rsid w:val="00E72E16"/>
    <w:rsid w:val="00E953F7"/>
    <w:rsid w:val="00E9738B"/>
    <w:rsid w:val="00EE6AE9"/>
    <w:rsid w:val="00EF24C0"/>
    <w:rsid w:val="00EF2E5F"/>
    <w:rsid w:val="00EF4DF8"/>
    <w:rsid w:val="00EF51C4"/>
    <w:rsid w:val="00EF5A4C"/>
    <w:rsid w:val="00F31B75"/>
    <w:rsid w:val="00F33407"/>
    <w:rsid w:val="00F3556D"/>
    <w:rsid w:val="00F87986"/>
    <w:rsid w:val="00F92739"/>
    <w:rsid w:val="00FA5D8C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69DA-F5C9-4452-A56F-A418533D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14</cp:revision>
  <cp:lastPrinted>2016-02-15T11:59:00Z</cp:lastPrinted>
  <dcterms:created xsi:type="dcterms:W3CDTF">2016-02-15T12:07:00Z</dcterms:created>
  <dcterms:modified xsi:type="dcterms:W3CDTF">2016-02-19T10:40:00Z</dcterms:modified>
</cp:coreProperties>
</file>