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14" w:rsidRPr="00C95914" w:rsidRDefault="00C95914" w:rsidP="00C95914"/>
    <w:p w:rsidR="00C95914" w:rsidRPr="00C95914" w:rsidRDefault="00C95914" w:rsidP="00C95914">
      <w:pPr>
        <w:jc w:val="right"/>
        <w:rPr>
          <w:b/>
          <w:sz w:val="24"/>
          <w:szCs w:val="24"/>
        </w:rPr>
      </w:pPr>
      <w:bookmarkStart w:id="0" w:name="_GoBack"/>
      <w:bookmarkEnd w:id="0"/>
      <w:r w:rsidRPr="00C95914">
        <w:rPr>
          <w:b/>
          <w:sz w:val="24"/>
          <w:szCs w:val="24"/>
        </w:rPr>
        <w:t>Приложение №2</w:t>
      </w:r>
    </w:p>
    <w:p w:rsidR="00244B4C" w:rsidRDefault="00244B4C" w:rsidP="00C95914">
      <w:pPr>
        <w:jc w:val="right"/>
        <w:rPr>
          <w:b/>
          <w:sz w:val="24"/>
          <w:szCs w:val="24"/>
        </w:rPr>
      </w:pPr>
    </w:p>
    <w:p w:rsidR="00C95914" w:rsidRPr="00C95914" w:rsidRDefault="00C95914" w:rsidP="00C95914">
      <w:pPr>
        <w:jc w:val="right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>К договору №______от____________</w:t>
      </w:r>
    </w:p>
    <w:p w:rsidR="00C95914" w:rsidRPr="00C95914" w:rsidRDefault="00C95914" w:rsidP="00C95914">
      <w:pPr>
        <w:jc w:val="center"/>
        <w:rPr>
          <w:b/>
          <w:sz w:val="24"/>
          <w:szCs w:val="24"/>
        </w:rPr>
      </w:pPr>
    </w:p>
    <w:p w:rsidR="00C95914" w:rsidRPr="007F1CB1" w:rsidRDefault="00C95914" w:rsidP="00C95914">
      <w:pPr>
        <w:jc w:val="center"/>
        <w:rPr>
          <w:sz w:val="24"/>
          <w:szCs w:val="24"/>
        </w:rPr>
      </w:pPr>
      <w:r w:rsidRPr="007F1CB1">
        <w:rPr>
          <w:b/>
          <w:sz w:val="24"/>
          <w:szCs w:val="24"/>
        </w:rPr>
        <w:t xml:space="preserve">Техническое задание </w:t>
      </w:r>
    </w:p>
    <w:p w:rsidR="00C95914" w:rsidRPr="007F1CB1" w:rsidRDefault="00C95914" w:rsidP="00C95914">
      <w:pPr>
        <w:jc w:val="center"/>
        <w:rPr>
          <w:b/>
          <w:sz w:val="24"/>
          <w:szCs w:val="24"/>
        </w:rPr>
      </w:pPr>
      <w:r w:rsidRPr="007F1CB1">
        <w:rPr>
          <w:b/>
          <w:sz w:val="24"/>
          <w:szCs w:val="24"/>
        </w:rPr>
        <w:t>на выполнение работ по капитальному ремонту об</w:t>
      </w:r>
      <w:r w:rsidR="001A7DE4" w:rsidRPr="007F1CB1">
        <w:rPr>
          <w:b/>
          <w:sz w:val="24"/>
          <w:szCs w:val="24"/>
        </w:rPr>
        <w:t>щего имущества многоквартирного</w:t>
      </w:r>
      <w:r w:rsidRPr="007F1CB1">
        <w:rPr>
          <w:b/>
          <w:sz w:val="24"/>
          <w:szCs w:val="24"/>
        </w:rPr>
        <w:t xml:space="preserve"> дома </w:t>
      </w:r>
    </w:p>
    <w:p w:rsidR="00C95914" w:rsidRPr="007F1CB1" w:rsidRDefault="00C95914" w:rsidP="00C95914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C95914" w:rsidRPr="007F1CB1" w:rsidTr="00C95914">
        <w:tc>
          <w:tcPr>
            <w:tcW w:w="709" w:type="dxa"/>
          </w:tcPr>
          <w:p w:rsidR="00C95914" w:rsidRPr="007F1CB1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95914" w:rsidRPr="007F1CB1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C95914" w:rsidRPr="007F1CB1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C95914" w:rsidRPr="007F1CB1" w:rsidTr="00C95914">
        <w:tc>
          <w:tcPr>
            <w:tcW w:w="709" w:type="dxa"/>
          </w:tcPr>
          <w:p w:rsidR="00C95914" w:rsidRPr="007F1CB1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95914" w:rsidRPr="007F1CB1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C95914" w:rsidRPr="007F1CB1" w:rsidRDefault="00C95914" w:rsidP="00C95914">
            <w:pPr>
              <w:ind w:firstLine="0"/>
              <w:rPr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1.1.</w:t>
            </w:r>
            <w:r w:rsidRPr="007F1CB1"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C95914" w:rsidRPr="007F1CB1" w:rsidTr="00C95914">
        <w:tc>
          <w:tcPr>
            <w:tcW w:w="709" w:type="dxa"/>
          </w:tcPr>
          <w:p w:rsidR="00C95914" w:rsidRPr="007F1CB1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95914" w:rsidRPr="007F1CB1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C95914" w:rsidRPr="007F1CB1" w:rsidRDefault="00C95914" w:rsidP="00C95914">
            <w:pPr>
              <w:ind w:firstLine="0"/>
              <w:rPr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 xml:space="preserve">2.1. </w:t>
            </w:r>
            <w:r w:rsidRPr="007F1CB1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95914" w:rsidRPr="007F1CB1" w:rsidTr="00C95914">
        <w:tc>
          <w:tcPr>
            <w:tcW w:w="709" w:type="dxa"/>
          </w:tcPr>
          <w:p w:rsidR="00C95914" w:rsidRPr="007F1CB1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95914" w:rsidRPr="007F1CB1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C95914" w:rsidRPr="007F1CB1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Количество выполняемых работ.</w:t>
            </w:r>
          </w:p>
        </w:tc>
        <w:tc>
          <w:tcPr>
            <w:tcW w:w="6705" w:type="dxa"/>
          </w:tcPr>
          <w:p w:rsidR="00C95914" w:rsidRPr="007F1CB1" w:rsidRDefault="00C95914" w:rsidP="00C95914">
            <w:pPr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F1CB1">
              <w:rPr>
                <w:b/>
                <w:sz w:val="24"/>
                <w:szCs w:val="24"/>
              </w:rPr>
              <w:t xml:space="preserve">3.1 </w:t>
            </w:r>
            <w:r w:rsidR="00E8583B" w:rsidRPr="007F1CB1">
              <w:rPr>
                <w:b/>
                <w:color w:val="000000"/>
                <w:sz w:val="24"/>
                <w:szCs w:val="24"/>
              </w:rPr>
              <w:t xml:space="preserve">г. Томск, </w:t>
            </w:r>
            <w:r w:rsidR="000C05D8" w:rsidRPr="007F1CB1">
              <w:rPr>
                <w:b/>
                <w:color w:val="000000"/>
                <w:sz w:val="24"/>
                <w:szCs w:val="24"/>
              </w:rPr>
              <w:t>ул. Советская, д. 46</w:t>
            </w:r>
          </w:p>
          <w:p w:rsidR="00C95914" w:rsidRPr="007F1CB1" w:rsidRDefault="00C95914" w:rsidP="00C95914">
            <w:pPr>
              <w:ind w:firstLine="0"/>
              <w:rPr>
                <w:b/>
                <w:sz w:val="24"/>
                <w:szCs w:val="24"/>
              </w:rPr>
            </w:pPr>
          </w:p>
          <w:p w:rsidR="00C95914" w:rsidRPr="007F1CB1" w:rsidRDefault="00C95914" w:rsidP="00C95914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C95914" w:rsidRPr="007F1CB1" w:rsidTr="00C95914">
        <w:tc>
          <w:tcPr>
            <w:tcW w:w="709" w:type="dxa"/>
          </w:tcPr>
          <w:p w:rsidR="00C95914" w:rsidRPr="007F1CB1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95914" w:rsidRPr="007F1CB1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C95914" w:rsidRPr="007F1CB1" w:rsidRDefault="00C95914" w:rsidP="00C95914">
            <w:pPr>
              <w:ind w:firstLine="0"/>
              <w:rPr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4.1.</w:t>
            </w:r>
            <w:r w:rsidRPr="007F1CB1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95914" w:rsidRPr="007F1CB1" w:rsidTr="00C95914">
        <w:tc>
          <w:tcPr>
            <w:tcW w:w="709" w:type="dxa"/>
          </w:tcPr>
          <w:p w:rsidR="00C95914" w:rsidRPr="007F1CB1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95914" w:rsidRPr="007F1CB1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C95914" w:rsidRPr="007F1CB1" w:rsidRDefault="00C95914" w:rsidP="00C95914">
            <w:pPr>
              <w:ind w:firstLine="0"/>
              <w:rPr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 xml:space="preserve">5.1. </w:t>
            </w:r>
            <w:r w:rsidR="005B3299" w:rsidRPr="007F1CB1">
              <w:rPr>
                <w:b/>
                <w:sz w:val="24"/>
                <w:szCs w:val="24"/>
              </w:rPr>
              <w:t>Капитальный ремонт крыши</w:t>
            </w:r>
          </w:p>
        </w:tc>
      </w:tr>
      <w:tr w:rsidR="00C95914" w:rsidRPr="007F1CB1" w:rsidTr="00C95914">
        <w:tc>
          <w:tcPr>
            <w:tcW w:w="709" w:type="dxa"/>
          </w:tcPr>
          <w:p w:rsidR="00C95914" w:rsidRPr="007F1CB1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95914" w:rsidRPr="007F1CB1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C95914" w:rsidRPr="007F1CB1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6.1.</w:t>
            </w:r>
            <w:r w:rsidRPr="007F1CB1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 </w:t>
            </w:r>
          </w:p>
          <w:p w:rsidR="00C95914" w:rsidRPr="007F1CB1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6.2.</w:t>
            </w:r>
            <w:r w:rsidRPr="007F1CB1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C95914" w:rsidRPr="007F1CB1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 xml:space="preserve"> 6.3. </w:t>
            </w:r>
            <w:r w:rsidRPr="007F1CB1">
              <w:rPr>
                <w:sz w:val="24"/>
                <w:szCs w:val="24"/>
              </w:rPr>
              <w:t>Подрядчик обязан, при выполнении работ по капитальному ремонту,</w:t>
            </w:r>
            <w:r w:rsidRPr="007F1CB1">
              <w:rPr>
                <w:b/>
                <w:sz w:val="24"/>
                <w:szCs w:val="24"/>
              </w:rPr>
              <w:t xml:space="preserve"> </w:t>
            </w:r>
            <w:r w:rsidRPr="007F1CB1">
              <w:rPr>
                <w:sz w:val="24"/>
                <w:szCs w:val="24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C95914" w:rsidRPr="007F1CB1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6.4.</w:t>
            </w:r>
            <w:r w:rsidRPr="007F1CB1">
              <w:rPr>
                <w:sz w:val="24"/>
                <w:szCs w:val="24"/>
              </w:rPr>
              <w:t xml:space="preserve"> Подрядчик обязан назначить ответственного за производством работ. Копию приказа предоставить Заказчику.</w:t>
            </w:r>
          </w:p>
          <w:p w:rsidR="00C95914" w:rsidRPr="007F1CB1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 xml:space="preserve">6.5. </w:t>
            </w:r>
            <w:r w:rsidRPr="007F1CB1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 и осуществления  надзора за выполнением работ.</w:t>
            </w:r>
          </w:p>
        </w:tc>
      </w:tr>
      <w:tr w:rsidR="00C95914" w:rsidRPr="007F1CB1" w:rsidTr="00C95914">
        <w:tc>
          <w:tcPr>
            <w:tcW w:w="709" w:type="dxa"/>
          </w:tcPr>
          <w:p w:rsidR="00C95914" w:rsidRPr="007F1CB1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95914" w:rsidRPr="007F1CB1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C95914" w:rsidRPr="007F1CB1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 xml:space="preserve">7.1. </w:t>
            </w:r>
            <w:r w:rsidRPr="007F1CB1">
              <w:rPr>
                <w:sz w:val="24"/>
                <w:szCs w:val="24"/>
              </w:rPr>
              <w:t>Работы выполнить в соответствии с СОГЛАСОВАННОЙ И УТВЕРЖДЁННОЙ заказчиком проектно- сметной документацией.</w:t>
            </w:r>
          </w:p>
          <w:p w:rsidR="00C95914" w:rsidRPr="007F1CB1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7.2.</w:t>
            </w:r>
            <w:r w:rsidRPr="007F1CB1">
              <w:rPr>
                <w:sz w:val="24"/>
                <w:szCs w:val="24"/>
              </w:rPr>
              <w:t xml:space="preserve"> Работы выполнить в соответствии с действующими требованиями МДС 12-33.2007 раздел 7. Монтаж деревянных конструкций выполнить согласно СНиП </w:t>
            </w:r>
            <w:r w:rsidRPr="007F1CB1">
              <w:rPr>
                <w:b/>
                <w:sz w:val="24"/>
                <w:szCs w:val="24"/>
              </w:rPr>
              <w:t>| |-</w:t>
            </w:r>
            <w:r w:rsidRPr="007F1CB1">
              <w:rPr>
                <w:sz w:val="24"/>
                <w:szCs w:val="24"/>
              </w:rPr>
              <w:t>26-76;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C95914" w:rsidRPr="007F1CB1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lastRenderedPageBreak/>
              <w:t>7.3.</w:t>
            </w:r>
            <w:r w:rsidRPr="007F1CB1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качество/соответствие, отвечающие требованиям пожарной безопасности и разрешены для применения в жилом доме.</w:t>
            </w:r>
          </w:p>
          <w:p w:rsidR="00C95914" w:rsidRPr="007F1CB1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 xml:space="preserve">7.4. </w:t>
            </w:r>
            <w:r w:rsidRPr="007F1CB1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C95914" w:rsidRPr="007F1CB1" w:rsidRDefault="00C95914" w:rsidP="00C95914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7.5</w:t>
            </w:r>
            <w:r w:rsidRPr="007F1CB1">
              <w:rPr>
                <w:sz w:val="24"/>
                <w:szCs w:val="24"/>
              </w:rPr>
              <w:t xml:space="preserve">.  Предоставлять Заказчику </w:t>
            </w:r>
            <w:r w:rsidRPr="007F1CB1">
              <w:rPr>
                <w:b/>
                <w:sz w:val="24"/>
                <w:szCs w:val="24"/>
              </w:rPr>
              <w:t>еженедельный</w:t>
            </w:r>
            <w:r w:rsidRPr="007F1CB1">
              <w:rPr>
                <w:sz w:val="24"/>
                <w:szCs w:val="24"/>
              </w:rPr>
              <w:t xml:space="preserve"> (по пятницам) письменный отчет о ходе выполнения работ на объектах, указанных в договоре(по электронной почте по </w:t>
            </w:r>
            <w:hyperlink r:id="rId7" w:history="1">
              <w:r w:rsidRPr="007F1CB1">
                <w:rPr>
                  <w:color w:val="0563C1" w:themeColor="hyperlink"/>
                  <w:sz w:val="24"/>
                  <w:szCs w:val="24"/>
                  <w:u w:val="single"/>
                </w:rPr>
                <w:t>адресу Novoselceva.EV@kapremont.tomsk.ru</w:t>
              </w:r>
            </w:hyperlink>
            <w:r w:rsidRPr="007F1CB1">
              <w:rPr>
                <w:sz w:val="24"/>
                <w:szCs w:val="24"/>
              </w:rPr>
              <w:t xml:space="preserve">,                                                  </w:t>
            </w:r>
            <w:r w:rsidRPr="007F1CB1">
              <w:rPr>
                <w:rFonts w:eastAsiaTheme="majorEastAsia"/>
                <w:color w:val="2E74B5" w:themeColor="accent1" w:themeShade="BF"/>
                <w:sz w:val="24"/>
                <w:szCs w:val="24"/>
              </w:rPr>
              <w:t xml:space="preserve"> </w:t>
            </w:r>
            <w:r w:rsidRPr="007F1CB1">
              <w:rPr>
                <w:rFonts w:eastAsiaTheme="majorEastAsia"/>
                <w:color w:val="2E74B5" w:themeColor="accent1" w:themeShade="BF"/>
                <w:sz w:val="24"/>
                <w:szCs w:val="24"/>
                <w:lang w:val="en-US"/>
              </w:rPr>
              <w:t>Tcapko</w:t>
            </w:r>
            <w:r w:rsidRPr="007F1CB1">
              <w:rPr>
                <w:rFonts w:eastAsiaTheme="majorEastAsia"/>
                <w:color w:val="2E74B5" w:themeColor="accent1" w:themeShade="BF"/>
                <w:sz w:val="24"/>
                <w:szCs w:val="24"/>
              </w:rPr>
              <w:t>.</w:t>
            </w:r>
            <w:r w:rsidRPr="007F1CB1">
              <w:rPr>
                <w:rFonts w:eastAsiaTheme="majorEastAsia"/>
                <w:color w:val="2E74B5" w:themeColor="accent1" w:themeShade="BF"/>
                <w:sz w:val="24"/>
                <w:szCs w:val="24"/>
                <w:lang w:val="en-US"/>
              </w:rPr>
              <w:t>LA</w:t>
            </w:r>
            <w:r w:rsidRPr="007F1CB1">
              <w:rPr>
                <w:color w:val="2E74B5" w:themeColor="accent1" w:themeShade="BF"/>
                <w:sz w:val="24"/>
                <w:szCs w:val="24"/>
              </w:rPr>
              <w:t>@kapremont.tomsk.ru</w:t>
            </w:r>
            <w:r w:rsidRPr="007F1CB1">
              <w:rPr>
                <w:sz w:val="24"/>
                <w:szCs w:val="24"/>
              </w:rPr>
              <w:t xml:space="preserve"> либо факсом 903-971, либо на бумажном носителе).</w:t>
            </w:r>
          </w:p>
        </w:tc>
      </w:tr>
      <w:tr w:rsidR="00C95914" w:rsidRPr="007F1CB1" w:rsidTr="00C95914">
        <w:tc>
          <w:tcPr>
            <w:tcW w:w="709" w:type="dxa"/>
          </w:tcPr>
          <w:p w:rsidR="00C95914" w:rsidRPr="007F1CB1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C95914" w:rsidRPr="007F1CB1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C95914" w:rsidRPr="007F1CB1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8.1.</w:t>
            </w:r>
            <w:r w:rsidRPr="007F1CB1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Строительного контроля. Оформить акты на скрытые работы. Оформить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C95914" w:rsidRPr="007F1CB1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8.2.</w:t>
            </w:r>
            <w:r w:rsidRPr="007F1CB1">
              <w:rPr>
                <w:sz w:val="24"/>
                <w:szCs w:val="24"/>
              </w:rPr>
              <w:t>Обеспечить вывоз строительного мусора от разборки конструкций.  Предусмотреть: контейнер для строительного му</w:t>
            </w:r>
            <w:r w:rsidR="001A7DE4" w:rsidRPr="007F1CB1">
              <w:rPr>
                <w:sz w:val="24"/>
                <w:szCs w:val="24"/>
              </w:rPr>
              <w:t>сора и ежедневный вывоз мусора,</w:t>
            </w:r>
            <w:r w:rsidRPr="007F1CB1">
              <w:rPr>
                <w:sz w:val="24"/>
                <w:szCs w:val="24"/>
              </w:rPr>
              <w:t xml:space="preserve"> ограждающие ленты в местах прохода людей, щиты над входами в подъезд.</w:t>
            </w:r>
          </w:p>
        </w:tc>
      </w:tr>
      <w:tr w:rsidR="00C95914" w:rsidRPr="007F1CB1" w:rsidTr="00C95914">
        <w:tc>
          <w:tcPr>
            <w:tcW w:w="709" w:type="dxa"/>
          </w:tcPr>
          <w:p w:rsidR="00C95914" w:rsidRPr="007F1CB1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95914" w:rsidRPr="007F1CB1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</w:tcPr>
          <w:p w:rsidR="00BF3854" w:rsidRPr="007F1CB1" w:rsidRDefault="00BF3854" w:rsidP="00C95914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9.1.</w:t>
            </w:r>
            <w:r w:rsidRPr="007F1CB1">
              <w:rPr>
                <w:sz w:val="24"/>
                <w:szCs w:val="24"/>
              </w:rPr>
              <w:t xml:space="preserve"> До начала работ цветовую гамму полимерного покрытия крыши получить у заказчика.</w:t>
            </w:r>
          </w:p>
          <w:p w:rsidR="001A7DE4" w:rsidRPr="007F1CB1" w:rsidRDefault="00BF3854" w:rsidP="001A7DE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9.2</w:t>
            </w:r>
            <w:r w:rsidR="00C95914" w:rsidRPr="007F1CB1">
              <w:rPr>
                <w:b/>
                <w:sz w:val="24"/>
                <w:szCs w:val="24"/>
              </w:rPr>
              <w:t>.</w:t>
            </w:r>
            <w:r w:rsidR="00C95914" w:rsidRPr="007F1CB1">
              <w:rPr>
                <w:sz w:val="24"/>
                <w:szCs w:val="24"/>
              </w:rPr>
              <w:t xml:space="preserve"> </w:t>
            </w:r>
            <w:r w:rsidR="001A7DE4" w:rsidRPr="007F1CB1">
              <w:rPr>
                <w:sz w:val="24"/>
                <w:szCs w:val="24"/>
              </w:rPr>
              <w:t xml:space="preserve">До начала работ разработать и предоставить </w:t>
            </w:r>
            <w:r w:rsidR="001A7DE4" w:rsidRPr="007F1CB1">
              <w:rPr>
                <w:b/>
                <w:sz w:val="24"/>
                <w:szCs w:val="24"/>
              </w:rPr>
              <w:t>Технологическую карту по ремонту крыши</w:t>
            </w:r>
            <w:r w:rsidR="001A7DE4" w:rsidRPr="007F1CB1">
              <w:rPr>
                <w:sz w:val="24"/>
                <w:szCs w:val="24"/>
              </w:rPr>
              <w:t>. Перечень обязательных   мероприятий которые должна содержать технологическая карта:</w:t>
            </w:r>
          </w:p>
          <w:p w:rsidR="001A7DE4" w:rsidRPr="007F1CB1" w:rsidRDefault="001A7DE4" w:rsidP="001A7DE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sz w:val="24"/>
                <w:szCs w:val="24"/>
              </w:rPr>
              <w:t>1. Процесс производства работ на объекте по всем этапам (демонтажные работ с разбивкой на захватки, монтажные работы, количество человек   привлеченных к каждому этапу)</w:t>
            </w:r>
          </w:p>
          <w:p w:rsidR="001A7DE4" w:rsidRPr="007F1CB1" w:rsidRDefault="001A7DE4" w:rsidP="001A7DE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sz w:val="24"/>
                <w:szCs w:val="24"/>
              </w:rPr>
              <w:t>2. Подготовительные работы, которые должны включать в себя подготовку инструментов и материалов, расчитанных таким образом, чтобы к концу рабочей смены раскрытый участок крыши бал закрыт.</w:t>
            </w:r>
          </w:p>
          <w:p w:rsidR="001A7DE4" w:rsidRPr="007F1CB1" w:rsidRDefault="001A7DE4" w:rsidP="001A7DE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sz w:val="24"/>
                <w:szCs w:val="24"/>
              </w:rPr>
              <w:t>3. Мероприятия по предупреждению затоплений квартир во время рабочей смены, в ночное время на вскрытых участках крыши.</w:t>
            </w:r>
          </w:p>
          <w:p w:rsidR="001A7DE4" w:rsidRPr="007F1CB1" w:rsidRDefault="001A7DE4" w:rsidP="001A7DE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sz w:val="24"/>
                <w:szCs w:val="24"/>
              </w:rPr>
              <w:t>4. Места работы и мероприятия по грузоподъемным механизмам</w:t>
            </w:r>
          </w:p>
          <w:p w:rsidR="001A7DE4" w:rsidRPr="007F1CB1" w:rsidRDefault="001A7DE4" w:rsidP="001A7DE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sz w:val="24"/>
                <w:szCs w:val="24"/>
              </w:rPr>
              <w:t>5. Места складирования материалов и мусора.</w:t>
            </w:r>
          </w:p>
          <w:p w:rsidR="001A7DE4" w:rsidRPr="007F1CB1" w:rsidRDefault="001A7DE4" w:rsidP="001A7DE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sz w:val="24"/>
                <w:szCs w:val="24"/>
              </w:rPr>
              <w:t>6. Меры предосторожности при работе в зданиях с деревянными перекрытиями (разгружающие временные настилы, щиты, ходовые доски,…)</w:t>
            </w:r>
          </w:p>
          <w:p w:rsidR="001A7DE4" w:rsidRPr="007F1CB1" w:rsidRDefault="001A7DE4" w:rsidP="001A7DE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sz w:val="24"/>
                <w:szCs w:val="24"/>
              </w:rPr>
              <w:t xml:space="preserve">7. Другие мероприятия, необходимые для максимальной защиты имущества и здоровья собственников жилья(пожарная </w:t>
            </w:r>
            <w:r w:rsidRPr="007F1CB1">
              <w:rPr>
                <w:sz w:val="24"/>
                <w:szCs w:val="24"/>
              </w:rPr>
              <w:lastRenderedPageBreak/>
              <w:t>безопасность ограждение территорий, устройство временных козырьков,…)</w:t>
            </w:r>
          </w:p>
          <w:p w:rsidR="001A7DE4" w:rsidRPr="007F1CB1" w:rsidRDefault="001A7DE4" w:rsidP="001A7DE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9.2.</w:t>
            </w:r>
            <w:r w:rsidRPr="007F1CB1">
              <w:rPr>
                <w:sz w:val="24"/>
                <w:szCs w:val="24"/>
              </w:rPr>
              <w:t xml:space="preserve">  До начала работ по акту приема -передачи принять объект от обслуживающей организации</w:t>
            </w:r>
          </w:p>
          <w:p w:rsidR="001A7DE4" w:rsidRPr="007F1CB1" w:rsidRDefault="001A7DE4" w:rsidP="001A7DE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sz w:val="24"/>
                <w:szCs w:val="24"/>
              </w:rPr>
              <w:t>9.3. Определить с представителями обслуживающей организации места подключения электрической энергии, воды. Определить порядок расчета за потребленные ресурсы.</w:t>
            </w:r>
          </w:p>
          <w:p w:rsidR="00C95914" w:rsidRPr="007F1CB1" w:rsidRDefault="001A7DE4" w:rsidP="001A7DE4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7F1CB1">
              <w:rPr>
                <w:sz w:val="24"/>
                <w:szCs w:val="24"/>
              </w:rPr>
              <w:t>9.4. После завершения работ по акту приема -передачи сдать объект обслуживающей организации.</w:t>
            </w:r>
          </w:p>
          <w:p w:rsidR="00C95914" w:rsidRPr="007F1CB1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sz w:val="24"/>
                <w:szCs w:val="24"/>
              </w:rPr>
              <w:t xml:space="preserve"> </w:t>
            </w:r>
          </w:p>
        </w:tc>
      </w:tr>
      <w:tr w:rsidR="00C95914" w:rsidRPr="007F1CB1" w:rsidTr="00C95914">
        <w:tc>
          <w:tcPr>
            <w:tcW w:w="709" w:type="dxa"/>
          </w:tcPr>
          <w:p w:rsidR="00C95914" w:rsidRPr="007F1CB1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C95914" w:rsidRPr="007F1CB1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C95914" w:rsidRPr="007F1CB1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10.1.</w:t>
            </w:r>
            <w:r w:rsidRPr="007F1CB1">
              <w:rPr>
                <w:sz w:val="24"/>
                <w:szCs w:val="24"/>
              </w:rPr>
              <w:t xml:space="preserve">Гарантийный срок на выполненные работы не менее 5 лет с момента подписания акта сдачи – приемки выполненных работ (форма КС-2)       </w:t>
            </w:r>
          </w:p>
          <w:p w:rsidR="00C95914" w:rsidRPr="007F1CB1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sz w:val="24"/>
                <w:szCs w:val="24"/>
              </w:rPr>
              <w:t xml:space="preserve"> </w:t>
            </w:r>
            <w:r w:rsidRPr="007F1CB1">
              <w:rPr>
                <w:b/>
                <w:color w:val="000000"/>
                <w:sz w:val="24"/>
                <w:szCs w:val="24"/>
              </w:rPr>
              <w:t>10.2</w:t>
            </w:r>
            <w:r w:rsidRPr="007F1CB1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C95914" w:rsidRPr="007F1CB1" w:rsidTr="00C95914">
        <w:tc>
          <w:tcPr>
            <w:tcW w:w="709" w:type="dxa"/>
          </w:tcPr>
          <w:p w:rsidR="00C95914" w:rsidRPr="007F1CB1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95914" w:rsidRPr="007F1CB1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C95914" w:rsidRPr="007F1CB1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11.1.</w:t>
            </w:r>
            <w:r w:rsidRPr="007F1CB1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C95914" w:rsidRPr="007F1CB1" w:rsidTr="00C95914">
        <w:tc>
          <w:tcPr>
            <w:tcW w:w="709" w:type="dxa"/>
          </w:tcPr>
          <w:p w:rsidR="00C95914" w:rsidRPr="007F1CB1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C95914" w:rsidRPr="007F1CB1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C95914" w:rsidRPr="007F1CB1" w:rsidRDefault="00C95914" w:rsidP="00C95914">
            <w:pPr>
              <w:ind w:firstLine="0"/>
              <w:rPr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12.1.</w:t>
            </w:r>
            <w:r w:rsidRPr="007F1CB1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C95914" w:rsidRPr="007F1CB1" w:rsidRDefault="00C95914" w:rsidP="00C95914">
            <w:pPr>
              <w:ind w:firstLine="0"/>
              <w:rPr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12.2.</w:t>
            </w:r>
            <w:r w:rsidRPr="007F1CB1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согласно </w:t>
            </w:r>
            <w:r w:rsidR="001A7DE4" w:rsidRPr="007F1CB1">
              <w:rPr>
                <w:sz w:val="24"/>
                <w:szCs w:val="24"/>
              </w:rPr>
              <w:t xml:space="preserve">  </w:t>
            </w:r>
            <w:r w:rsidRPr="007F1CB1">
              <w:rPr>
                <w:sz w:val="24"/>
                <w:szCs w:val="24"/>
              </w:rPr>
              <w:t>договора.</w:t>
            </w:r>
          </w:p>
          <w:p w:rsidR="00C95914" w:rsidRPr="007F1CB1" w:rsidRDefault="00C95914" w:rsidP="00C95914">
            <w:pPr>
              <w:ind w:firstLine="0"/>
              <w:rPr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 xml:space="preserve">12.3. </w:t>
            </w:r>
            <w:r w:rsidRPr="007F1CB1">
              <w:rPr>
                <w:sz w:val="24"/>
                <w:szCs w:val="24"/>
              </w:rPr>
              <w:t>Отсканированный</w:t>
            </w:r>
            <w:r w:rsidRPr="007F1CB1">
              <w:rPr>
                <w:b/>
                <w:sz w:val="24"/>
                <w:szCs w:val="24"/>
              </w:rPr>
              <w:t xml:space="preserve"> </w:t>
            </w:r>
            <w:r w:rsidRPr="007F1CB1">
              <w:rPr>
                <w:sz w:val="24"/>
                <w:szCs w:val="24"/>
              </w:rPr>
              <w:t xml:space="preserve">окончательный комплект исполнительной документации, фотофиксацию производственного процесса  </w:t>
            </w:r>
            <w:r w:rsidR="001A7DE4" w:rsidRPr="007F1CB1">
              <w:rPr>
                <w:sz w:val="24"/>
                <w:szCs w:val="24"/>
              </w:rPr>
              <w:t xml:space="preserve"> </w:t>
            </w:r>
            <w:r w:rsidRPr="007F1CB1">
              <w:rPr>
                <w:sz w:val="24"/>
                <w:szCs w:val="24"/>
              </w:rPr>
              <w:t xml:space="preserve">Исполнитель передает Заказчику  </w:t>
            </w:r>
            <w:r w:rsidR="001A7DE4" w:rsidRPr="007F1CB1">
              <w:rPr>
                <w:sz w:val="24"/>
                <w:szCs w:val="24"/>
              </w:rPr>
              <w:t xml:space="preserve"> </w:t>
            </w:r>
            <w:r w:rsidRPr="007F1CB1">
              <w:rPr>
                <w:sz w:val="24"/>
                <w:szCs w:val="24"/>
              </w:rPr>
              <w:t>на диске.</w:t>
            </w:r>
          </w:p>
          <w:p w:rsidR="00C95914" w:rsidRPr="007F1CB1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12.4.</w:t>
            </w:r>
            <w:r w:rsidRPr="007F1CB1">
              <w:rPr>
                <w:sz w:val="24"/>
                <w:szCs w:val="24"/>
              </w:rPr>
              <w:t xml:space="preserve"> Подрядчику </w:t>
            </w:r>
            <w:r w:rsidR="001A7DE4" w:rsidRPr="007F1CB1">
              <w:rPr>
                <w:sz w:val="24"/>
                <w:szCs w:val="24"/>
              </w:rPr>
              <w:t xml:space="preserve"> </w:t>
            </w:r>
            <w:r w:rsidRPr="007F1CB1"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C95914" w:rsidRPr="007F1CB1" w:rsidRDefault="00C95914" w:rsidP="007F1CB1">
            <w:pPr>
              <w:ind w:firstLine="0"/>
              <w:contextualSpacing/>
              <w:rPr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 xml:space="preserve"> </w:t>
            </w:r>
            <w:r w:rsidR="007F1CB1" w:rsidRPr="007F1CB1">
              <w:rPr>
                <w:b/>
                <w:sz w:val="24"/>
                <w:szCs w:val="24"/>
              </w:rPr>
              <w:t xml:space="preserve">12.5. </w:t>
            </w:r>
            <w:r w:rsidR="007F1CB1" w:rsidRPr="007F1CB1"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 (расписки установленного образца).</w:t>
            </w:r>
          </w:p>
        </w:tc>
      </w:tr>
      <w:tr w:rsidR="00C95914" w:rsidRPr="007F1CB1" w:rsidTr="00C95914">
        <w:tc>
          <w:tcPr>
            <w:tcW w:w="709" w:type="dxa"/>
          </w:tcPr>
          <w:p w:rsidR="00C95914" w:rsidRPr="007F1CB1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C95914" w:rsidRPr="007F1CB1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C95914" w:rsidRPr="007F1CB1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7F1CB1">
              <w:rPr>
                <w:b/>
                <w:sz w:val="24"/>
                <w:szCs w:val="24"/>
              </w:rPr>
              <w:t>В соответствии с договором</w:t>
            </w:r>
          </w:p>
        </w:tc>
      </w:tr>
    </w:tbl>
    <w:p w:rsidR="00C95914" w:rsidRPr="007F1CB1" w:rsidRDefault="00C95914" w:rsidP="00C95914">
      <w:pPr>
        <w:jc w:val="right"/>
        <w:rPr>
          <w:i/>
          <w:iCs/>
          <w:sz w:val="24"/>
          <w:szCs w:val="24"/>
        </w:rPr>
      </w:pPr>
    </w:p>
    <w:p w:rsidR="00C95914" w:rsidRPr="007F1CB1" w:rsidRDefault="00C95914" w:rsidP="00C95914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C95914" w:rsidRPr="007F1CB1" w:rsidTr="00C95914">
        <w:tc>
          <w:tcPr>
            <w:tcW w:w="4785" w:type="dxa"/>
            <w:hideMark/>
          </w:tcPr>
          <w:p w:rsidR="00C95914" w:rsidRPr="007F1CB1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7F1CB1"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C95914" w:rsidRPr="007F1CB1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7F1CB1">
              <w:rPr>
                <w:sz w:val="24"/>
                <w:szCs w:val="24"/>
              </w:rPr>
              <w:t>ПОДРЯДЧИК:</w:t>
            </w:r>
          </w:p>
        </w:tc>
      </w:tr>
      <w:tr w:rsidR="00C95914" w:rsidRPr="007F1CB1" w:rsidTr="00C95914">
        <w:tc>
          <w:tcPr>
            <w:tcW w:w="4785" w:type="dxa"/>
          </w:tcPr>
          <w:p w:rsidR="00C95914" w:rsidRPr="007F1CB1" w:rsidRDefault="007F1CB1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 w:rsidRPr="007F1CB1">
              <w:rPr>
                <w:bCs/>
                <w:sz w:val="24"/>
                <w:szCs w:val="24"/>
              </w:rPr>
              <w:t xml:space="preserve"> Генеральный директор</w:t>
            </w:r>
          </w:p>
          <w:p w:rsidR="00C95914" w:rsidRPr="007F1CB1" w:rsidRDefault="007F1CB1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 w:rsidRPr="007F1CB1">
              <w:rPr>
                <w:bCs/>
                <w:sz w:val="24"/>
                <w:szCs w:val="24"/>
              </w:rPr>
              <w:t>_________________ Н.В.Савотин</w:t>
            </w:r>
          </w:p>
          <w:p w:rsidR="00C95914" w:rsidRPr="007F1CB1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95914" w:rsidRPr="007F1CB1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95914" w:rsidRPr="007F1CB1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95914" w:rsidRPr="007F1CB1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7F1CB1"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C95914" w:rsidRPr="007F1CB1" w:rsidRDefault="00C95914" w:rsidP="001A7DE4">
      <w:pPr>
        <w:ind w:firstLine="0"/>
        <w:rPr>
          <w:sz w:val="24"/>
          <w:szCs w:val="24"/>
        </w:rPr>
      </w:pPr>
    </w:p>
    <w:p w:rsidR="00244B4C" w:rsidRDefault="00244B4C" w:rsidP="00244B4C">
      <w:pPr>
        <w:ind w:firstLine="0"/>
      </w:pPr>
    </w:p>
    <w:p w:rsidR="00D52631" w:rsidRDefault="00D52631" w:rsidP="00244B4C">
      <w:pPr>
        <w:ind w:firstLine="0"/>
      </w:pPr>
    </w:p>
    <w:p w:rsidR="00D52631" w:rsidRDefault="00D52631" w:rsidP="00244B4C">
      <w:pPr>
        <w:ind w:firstLine="0"/>
      </w:pPr>
    </w:p>
    <w:p w:rsidR="00C46922" w:rsidRDefault="00C46922" w:rsidP="00244B4C">
      <w:pPr>
        <w:ind w:firstLine="0"/>
      </w:pPr>
    </w:p>
    <w:p w:rsidR="00C95914" w:rsidRPr="00C95914" w:rsidRDefault="00C95914" w:rsidP="00C95914"/>
    <w:sectPr w:rsidR="00C95914" w:rsidRPr="00C9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D9" w:rsidRDefault="00CC65D9" w:rsidP="00A703AF">
      <w:r>
        <w:separator/>
      </w:r>
    </w:p>
  </w:endnote>
  <w:endnote w:type="continuationSeparator" w:id="0">
    <w:p w:rsidR="00CC65D9" w:rsidRDefault="00CC65D9" w:rsidP="00A7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D9" w:rsidRDefault="00CC65D9" w:rsidP="00A703AF">
      <w:r>
        <w:separator/>
      </w:r>
    </w:p>
  </w:footnote>
  <w:footnote w:type="continuationSeparator" w:id="0">
    <w:p w:rsidR="00CC65D9" w:rsidRDefault="00CC65D9" w:rsidP="00A70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114074"/>
    <w:rsid w:val="0012412F"/>
    <w:rsid w:val="001A7DE4"/>
    <w:rsid w:val="001B7660"/>
    <w:rsid w:val="00210494"/>
    <w:rsid w:val="00217AB6"/>
    <w:rsid w:val="00236DC3"/>
    <w:rsid w:val="00244B4C"/>
    <w:rsid w:val="002F3FA9"/>
    <w:rsid w:val="00310395"/>
    <w:rsid w:val="00330A24"/>
    <w:rsid w:val="00345213"/>
    <w:rsid w:val="003503B4"/>
    <w:rsid w:val="003B7923"/>
    <w:rsid w:val="003D451A"/>
    <w:rsid w:val="003E0C4C"/>
    <w:rsid w:val="00411CCE"/>
    <w:rsid w:val="00495B52"/>
    <w:rsid w:val="004B3695"/>
    <w:rsid w:val="004C72D7"/>
    <w:rsid w:val="004C78F2"/>
    <w:rsid w:val="004D560A"/>
    <w:rsid w:val="004D6C3D"/>
    <w:rsid w:val="004E2163"/>
    <w:rsid w:val="00513891"/>
    <w:rsid w:val="00524C91"/>
    <w:rsid w:val="005521BC"/>
    <w:rsid w:val="005743D1"/>
    <w:rsid w:val="005A1D89"/>
    <w:rsid w:val="005B3299"/>
    <w:rsid w:val="005D1EDA"/>
    <w:rsid w:val="005F186A"/>
    <w:rsid w:val="005F556F"/>
    <w:rsid w:val="005F6E8F"/>
    <w:rsid w:val="00621D82"/>
    <w:rsid w:val="006648D8"/>
    <w:rsid w:val="006820C4"/>
    <w:rsid w:val="00683295"/>
    <w:rsid w:val="006A3D7F"/>
    <w:rsid w:val="006B4090"/>
    <w:rsid w:val="006C17E0"/>
    <w:rsid w:val="006C3512"/>
    <w:rsid w:val="006D25C0"/>
    <w:rsid w:val="006D5A1A"/>
    <w:rsid w:val="006F2FE2"/>
    <w:rsid w:val="007058C7"/>
    <w:rsid w:val="00742F4F"/>
    <w:rsid w:val="0076445F"/>
    <w:rsid w:val="007F1CB1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30381"/>
    <w:rsid w:val="009336C7"/>
    <w:rsid w:val="00943FE8"/>
    <w:rsid w:val="00966CC7"/>
    <w:rsid w:val="00973225"/>
    <w:rsid w:val="00993C4E"/>
    <w:rsid w:val="009B6660"/>
    <w:rsid w:val="009F6679"/>
    <w:rsid w:val="00A20460"/>
    <w:rsid w:val="00A703AF"/>
    <w:rsid w:val="00A72624"/>
    <w:rsid w:val="00A804E4"/>
    <w:rsid w:val="00A92102"/>
    <w:rsid w:val="00AB53C7"/>
    <w:rsid w:val="00AC26CC"/>
    <w:rsid w:val="00AC5630"/>
    <w:rsid w:val="00B01F3F"/>
    <w:rsid w:val="00B10924"/>
    <w:rsid w:val="00B310B5"/>
    <w:rsid w:val="00B627F1"/>
    <w:rsid w:val="00BF3854"/>
    <w:rsid w:val="00C46922"/>
    <w:rsid w:val="00C95914"/>
    <w:rsid w:val="00CC191A"/>
    <w:rsid w:val="00CC65D9"/>
    <w:rsid w:val="00CC6CE3"/>
    <w:rsid w:val="00CE4893"/>
    <w:rsid w:val="00D05855"/>
    <w:rsid w:val="00D1644B"/>
    <w:rsid w:val="00D52631"/>
    <w:rsid w:val="00D6562D"/>
    <w:rsid w:val="00DC2F31"/>
    <w:rsid w:val="00DD1F12"/>
    <w:rsid w:val="00DE6654"/>
    <w:rsid w:val="00E1191D"/>
    <w:rsid w:val="00E339C1"/>
    <w:rsid w:val="00E60E54"/>
    <w:rsid w:val="00E70C58"/>
    <w:rsid w:val="00E76E7E"/>
    <w:rsid w:val="00E81163"/>
    <w:rsid w:val="00E84B57"/>
    <w:rsid w:val="00E8583B"/>
    <w:rsid w:val="00EA0BD7"/>
    <w:rsid w:val="00EC725C"/>
    <w:rsid w:val="00ED60F7"/>
    <w:rsid w:val="00F42153"/>
    <w:rsid w:val="00F52072"/>
    <w:rsid w:val="00F536A9"/>
    <w:rsid w:val="00F57AC6"/>
    <w:rsid w:val="00F65B79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annotation reference"/>
    <w:basedOn w:val="a0"/>
    <w:uiPriority w:val="99"/>
    <w:semiHidden/>
    <w:unhideWhenUsed/>
    <w:rsid w:val="00943F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43FE8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3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43F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43F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F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FE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A703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03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703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03A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72;&#1076;&#1088;&#1077;&#1089;&#1091;%20Novoselceva.EV@kapremont.tom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D1690-EB67-4AEF-B3D5-C942C683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4</cp:revision>
  <dcterms:created xsi:type="dcterms:W3CDTF">2016-09-29T03:09:00Z</dcterms:created>
  <dcterms:modified xsi:type="dcterms:W3CDTF">2016-09-29T05:00:00Z</dcterms:modified>
</cp:coreProperties>
</file>