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9B" w:rsidRDefault="00FC299B" w:rsidP="00FC299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C299B" w:rsidRDefault="00FC299B" w:rsidP="00FC299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FC299B" w:rsidRDefault="00FC299B" w:rsidP="00FC299B">
      <w:pPr>
        <w:jc w:val="center"/>
        <w:rPr>
          <w:b/>
          <w:sz w:val="24"/>
          <w:szCs w:val="24"/>
        </w:rPr>
      </w:pPr>
    </w:p>
    <w:p w:rsidR="00FC299B" w:rsidRDefault="00FC299B" w:rsidP="00FC299B">
      <w:pPr>
        <w:jc w:val="center"/>
        <w:rPr>
          <w:b/>
          <w:sz w:val="24"/>
          <w:szCs w:val="24"/>
        </w:rPr>
      </w:pPr>
    </w:p>
    <w:p w:rsidR="00FC299B" w:rsidRPr="00FC43B0" w:rsidRDefault="006648D8" w:rsidP="00FC299B">
      <w:pPr>
        <w:jc w:val="center"/>
        <w:rPr>
          <w:sz w:val="22"/>
          <w:szCs w:val="22"/>
        </w:rPr>
      </w:pPr>
      <w:r w:rsidRPr="005877DE">
        <w:rPr>
          <w:b/>
          <w:sz w:val="24"/>
          <w:szCs w:val="24"/>
        </w:rPr>
        <w:t xml:space="preserve"> </w:t>
      </w:r>
      <w:r w:rsidR="00FC299B" w:rsidRPr="00FC43B0">
        <w:rPr>
          <w:b/>
          <w:sz w:val="22"/>
          <w:szCs w:val="22"/>
        </w:rPr>
        <w:t xml:space="preserve">Техническое задание </w:t>
      </w:r>
    </w:p>
    <w:p w:rsidR="00FC299B" w:rsidRPr="00FC43B0" w:rsidRDefault="00FC299B" w:rsidP="00FC299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>
        <w:rPr>
          <w:b/>
          <w:sz w:val="22"/>
          <w:szCs w:val="22"/>
        </w:rPr>
        <w:t xml:space="preserve">многоквартирного дома </w:t>
      </w:r>
      <w:r w:rsidRPr="00FC43B0">
        <w:rPr>
          <w:b/>
          <w:sz w:val="22"/>
          <w:szCs w:val="22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FC299B">
              <w:rPr>
                <w:b/>
                <w:sz w:val="22"/>
                <w:szCs w:val="22"/>
              </w:rPr>
              <w:t xml:space="preserve">Томская область, г. Стрежевой, 4 </w:t>
            </w:r>
            <w:proofErr w:type="spellStart"/>
            <w:proofErr w:type="gramStart"/>
            <w:r w:rsidR="00FC299B">
              <w:rPr>
                <w:b/>
                <w:sz w:val="22"/>
                <w:szCs w:val="22"/>
              </w:rPr>
              <w:t>мкр</w:t>
            </w:r>
            <w:proofErr w:type="spellEnd"/>
            <w:r w:rsidR="00FC299B">
              <w:rPr>
                <w:b/>
                <w:sz w:val="22"/>
                <w:szCs w:val="22"/>
              </w:rPr>
              <w:t>.,</w:t>
            </w:r>
            <w:proofErr w:type="gramEnd"/>
            <w:r w:rsidR="00FC299B">
              <w:rPr>
                <w:b/>
                <w:sz w:val="22"/>
                <w:szCs w:val="22"/>
              </w:rPr>
              <w:t xml:space="preserve"> 410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FC299B">
              <w:rPr>
                <w:color w:val="000000"/>
                <w:sz w:val="22"/>
                <w:szCs w:val="22"/>
              </w:rPr>
              <w:t>12431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FC299B">
              <w:rPr>
                <w:color w:val="000000"/>
                <w:sz w:val="22"/>
                <w:szCs w:val="22"/>
              </w:rPr>
              <w:t>, высота здания-15,5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7466F8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1129C8">
              <w:rPr>
                <w:color w:val="000000"/>
                <w:sz w:val="22"/>
                <w:szCs w:val="22"/>
              </w:rPr>
              <w:t xml:space="preserve">  пяти</w:t>
            </w:r>
            <w:r w:rsidR="00A57A6C">
              <w:rPr>
                <w:color w:val="000000"/>
                <w:sz w:val="22"/>
                <w:szCs w:val="22"/>
              </w:rPr>
              <w:t>этажное</w:t>
            </w:r>
            <w:r w:rsidR="00232336" w:rsidRPr="00626054">
              <w:rPr>
                <w:color w:val="000000"/>
                <w:sz w:val="22"/>
                <w:szCs w:val="22"/>
              </w:rPr>
              <w:t>,</w:t>
            </w:r>
            <w:r w:rsidR="001129C8">
              <w:rPr>
                <w:color w:val="000000"/>
                <w:sz w:val="22"/>
                <w:szCs w:val="22"/>
              </w:rPr>
              <w:t xml:space="preserve"> кирпичное, бескаркасное,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18457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184573" w:rsidRPr="00FC299B">
              <w:rPr>
                <w:b/>
                <w:sz w:val="22"/>
                <w:szCs w:val="22"/>
              </w:rPr>
              <w:t xml:space="preserve">Капитальный ремонт </w:t>
            </w:r>
            <w:r w:rsidRPr="00FC299B">
              <w:rPr>
                <w:b/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FC299B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A546D" w:rsidRDefault="00CA546D" w:rsidP="005A2C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>. Обмерные работы.</w:t>
            </w:r>
            <w:r w:rsidR="00A624DE">
              <w:rPr>
                <w:sz w:val="22"/>
                <w:szCs w:val="22"/>
              </w:rPr>
              <w:t xml:space="preserve"> </w:t>
            </w:r>
            <w:r w:rsidR="00A624DE">
              <w:rPr>
                <w:sz w:val="22"/>
                <w:szCs w:val="22"/>
              </w:rPr>
              <w:t>(2к</w:t>
            </w:r>
            <w:r w:rsidR="00A624DE">
              <w:rPr>
                <w:sz w:val="22"/>
                <w:szCs w:val="22"/>
              </w:rPr>
              <w:t xml:space="preserve">ат – </w:t>
            </w:r>
            <w:r w:rsidR="00A624DE">
              <w:rPr>
                <w:sz w:val="22"/>
                <w:szCs w:val="22"/>
              </w:rPr>
              <w:t xml:space="preserve"> поперечные  и продольные разрезы с узлами сопряжений конструкций, крыша, план кровли)</w:t>
            </w:r>
            <w:bookmarkStart w:id="0" w:name="_GoBack"/>
            <w:bookmarkEnd w:id="0"/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57A6C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-планы </w:t>
            </w:r>
            <w:proofErr w:type="gramStart"/>
            <w:r>
              <w:rPr>
                <w:sz w:val="22"/>
                <w:szCs w:val="22"/>
              </w:rPr>
              <w:t xml:space="preserve">крыш, </w:t>
            </w:r>
            <w:r w:rsidR="00AD1A75" w:rsidRPr="00626054">
              <w:rPr>
                <w:sz w:val="22"/>
                <w:szCs w:val="22"/>
              </w:rPr>
              <w:t xml:space="preserve"> сечения</w:t>
            </w:r>
            <w:proofErr w:type="gramEnd"/>
            <w:r w:rsidR="00AD1A75" w:rsidRPr="00626054">
              <w:rPr>
                <w:sz w:val="22"/>
                <w:szCs w:val="22"/>
              </w:rPr>
              <w:t>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C299B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</w:t>
            </w:r>
            <w:r w:rsidR="00A57A6C">
              <w:rPr>
                <w:sz w:val="22"/>
                <w:szCs w:val="22"/>
              </w:rPr>
              <w:t>мену существующей кровли.</w:t>
            </w:r>
          </w:p>
          <w:p w:rsidR="00CF162A" w:rsidRPr="00626054" w:rsidRDefault="00CA546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</w:t>
            </w:r>
            <w:r w:rsidR="00184573">
              <w:rPr>
                <w:sz w:val="22"/>
                <w:szCs w:val="22"/>
              </w:rPr>
              <w:t xml:space="preserve"> </w:t>
            </w:r>
            <w:r w:rsidR="00A57A6C">
              <w:rPr>
                <w:sz w:val="22"/>
                <w:szCs w:val="22"/>
              </w:rPr>
              <w:t>стяжки</w:t>
            </w:r>
            <w:r w:rsidR="00184573">
              <w:rPr>
                <w:sz w:val="22"/>
                <w:szCs w:val="22"/>
              </w:rPr>
              <w:t xml:space="preserve"> под кровельным ковром</w:t>
            </w:r>
          </w:p>
          <w:p w:rsidR="002C7686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 xml:space="preserve">, </w:t>
            </w:r>
            <w:r w:rsidR="00CA546D">
              <w:rPr>
                <w:sz w:val="22"/>
                <w:szCs w:val="22"/>
              </w:rPr>
              <w:t xml:space="preserve">ремонт, </w:t>
            </w:r>
            <w:r w:rsidR="002C7686" w:rsidRPr="00626054">
              <w:rPr>
                <w:sz w:val="22"/>
                <w:szCs w:val="22"/>
              </w:rPr>
              <w:t>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</w:t>
            </w:r>
            <w:r w:rsidR="00E8018B">
              <w:rPr>
                <w:sz w:val="22"/>
                <w:szCs w:val="22"/>
              </w:rPr>
              <w:t>, водоприемных воронок</w:t>
            </w:r>
            <w:r w:rsidR="00FC299B">
              <w:rPr>
                <w:sz w:val="22"/>
                <w:szCs w:val="22"/>
              </w:rPr>
              <w:t>, внутреннего водостока</w:t>
            </w:r>
            <w:r w:rsidRPr="00626054">
              <w:rPr>
                <w:sz w:val="22"/>
                <w:szCs w:val="22"/>
              </w:rPr>
              <w:t>.</w:t>
            </w:r>
          </w:p>
          <w:p w:rsidR="00FC299B" w:rsidRPr="00626054" w:rsidRDefault="00FC299B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-утепление чердачного перекрытия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C299B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FC299B" w:rsidRDefault="00FC299B" w:rsidP="00FC299B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C299B" w:rsidRPr="00626054" w:rsidRDefault="00FC299B" w:rsidP="00FC299B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FC299B" w:rsidRDefault="00FC299B" w:rsidP="00FC299B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  <w:p w:rsidR="001E2EA1" w:rsidRPr="00626054" w:rsidRDefault="00FC299B" w:rsidP="00FC299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FC299B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FC299B" w:rsidRPr="00626054">
              <w:rPr>
                <w:sz w:val="22"/>
                <w:szCs w:val="22"/>
              </w:rPr>
              <w:t xml:space="preserve">. </w:t>
            </w:r>
            <w:r w:rsidR="00FC299B">
              <w:rPr>
                <w:sz w:val="22"/>
                <w:szCs w:val="22"/>
              </w:rPr>
              <w:t>Рабочей документации -ч</w:t>
            </w:r>
            <w:r w:rsidR="00FC299B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FC299B" w:rsidRPr="00626054">
              <w:rPr>
                <w:sz w:val="22"/>
                <w:szCs w:val="22"/>
              </w:rPr>
              <w:t>носителе</w:t>
            </w:r>
            <w:r w:rsidR="00FC299B">
              <w:rPr>
                <w:sz w:val="22"/>
                <w:szCs w:val="22"/>
              </w:rPr>
              <w:t xml:space="preserve"> ,</w:t>
            </w:r>
            <w:proofErr w:type="gramEnd"/>
            <w:r w:rsidR="00FC299B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FC299B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FC299B" w:rsidRPr="00626054">
              <w:rPr>
                <w:sz w:val="22"/>
                <w:szCs w:val="22"/>
                <w:lang w:val="en-US"/>
              </w:rPr>
              <w:t>CD</w:t>
            </w:r>
            <w:r w:rsidR="00FC299B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C299B" w:rsidRPr="00626054">
              <w:rPr>
                <w:sz w:val="22"/>
                <w:szCs w:val="22"/>
              </w:rPr>
              <w:t xml:space="preserve">или  </w:t>
            </w:r>
            <w:r w:rsidR="00FC299B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FC299B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5B2A98" w:rsidRPr="00626054" w:rsidRDefault="00E84B57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r w:rsidR="005B2A98" w:rsidRPr="00626054">
              <w:rPr>
                <w:sz w:val="22"/>
                <w:szCs w:val="22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B2A98" w:rsidRDefault="005B2A98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5B2A98" w:rsidRPr="00626054" w:rsidRDefault="005B2A98" w:rsidP="005B2A9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B2A98" w:rsidRPr="00626054" w:rsidRDefault="005B2A98" w:rsidP="005B2A9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B2A9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938B9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F359F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6938B9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И.о</w:t>
            </w:r>
            <w:proofErr w:type="spellEnd"/>
            <w:r>
              <w:rPr>
                <w:bCs/>
                <w:sz w:val="22"/>
                <w:szCs w:val="22"/>
              </w:rPr>
              <w:t xml:space="preserve">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7609B"/>
    <w:rsid w:val="001129C8"/>
    <w:rsid w:val="00154B22"/>
    <w:rsid w:val="00184573"/>
    <w:rsid w:val="001B7660"/>
    <w:rsid w:val="001C194B"/>
    <w:rsid w:val="001E2EA1"/>
    <w:rsid w:val="00232336"/>
    <w:rsid w:val="002516F1"/>
    <w:rsid w:val="0026501C"/>
    <w:rsid w:val="002B3E4B"/>
    <w:rsid w:val="002C7686"/>
    <w:rsid w:val="00302AA1"/>
    <w:rsid w:val="003535AC"/>
    <w:rsid w:val="00366A02"/>
    <w:rsid w:val="00370803"/>
    <w:rsid w:val="003C57F5"/>
    <w:rsid w:val="003F5E8A"/>
    <w:rsid w:val="00412161"/>
    <w:rsid w:val="004258B6"/>
    <w:rsid w:val="00434D0A"/>
    <w:rsid w:val="004E5767"/>
    <w:rsid w:val="005521BC"/>
    <w:rsid w:val="005B2A98"/>
    <w:rsid w:val="005D7534"/>
    <w:rsid w:val="005F186A"/>
    <w:rsid w:val="005F6E8F"/>
    <w:rsid w:val="00626054"/>
    <w:rsid w:val="006648D8"/>
    <w:rsid w:val="006938B9"/>
    <w:rsid w:val="006B5E83"/>
    <w:rsid w:val="006C17E0"/>
    <w:rsid w:val="007466F8"/>
    <w:rsid w:val="00796755"/>
    <w:rsid w:val="008A6276"/>
    <w:rsid w:val="009B384D"/>
    <w:rsid w:val="009B6660"/>
    <w:rsid w:val="00A57A6C"/>
    <w:rsid w:val="00A624DE"/>
    <w:rsid w:val="00A822B5"/>
    <w:rsid w:val="00AA7F83"/>
    <w:rsid w:val="00AB53C7"/>
    <w:rsid w:val="00AC21FE"/>
    <w:rsid w:val="00AD1A75"/>
    <w:rsid w:val="00AD625B"/>
    <w:rsid w:val="00AF61FB"/>
    <w:rsid w:val="00B16C54"/>
    <w:rsid w:val="00B24D00"/>
    <w:rsid w:val="00B82B91"/>
    <w:rsid w:val="00BF0DF5"/>
    <w:rsid w:val="00C05A75"/>
    <w:rsid w:val="00C25C22"/>
    <w:rsid w:val="00C434CD"/>
    <w:rsid w:val="00C72308"/>
    <w:rsid w:val="00CA546D"/>
    <w:rsid w:val="00CB6531"/>
    <w:rsid w:val="00CC6CE3"/>
    <w:rsid w:val="00CE1999"/>
    <w:rsid w:val="00CE3DE4"/>
    <w:rsid w:val="00CF162A"/>
    <w:rsid w:val="00D1644B"/>
    <w:rsid w:val="00D53D8F"/>
    <w:rsid w:val="00D7062E"/>
    <w:rsid w:val="00D73A9E"/>
    <w:rsid w:val="00D804CA"/>
    <w:rsid w:val="00D92010"/>
    <w:rsid w:val="00DD4732"/>
    <w:rsid w:val="00E10C03"/>
    <w:rsid w:val="00E8018B"/>
    <w:rsid w:val="00E84B57"/>
    <w:rsid w:val="00EE7714"/>
    <w:rsid w:val="00F01C27"/>
    <w:rsid w:val="00F359FF"/>
    <w:rsid w:val="00F52072"/>
    <w:rsid w:val="00F62B1E"/>
    <w:rsid w:val="00F71ED0"/>
    <w:rsid w:val="00F83AD4"/>
    <w:rsid w:val="00FB0A90"/>
    <w:rsid w:val="00FC299B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37</cp:revision>
  <cp:lastPrinted>2015-03-11T11:34:00Z</cp:lastPrinted>
  <dcterms:created xsi:type="dcterms:W3CDTF">2015-03-04T03:37:00Z</dcterms:created>
  <dcterms:modified xsi:type="dcterms:W3CDTF">2016-04-08T03:32:00Z</dcterms:modified>
</cp:coreProperties>
</file>