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Приложение №2</w:t>
      </w:r>
    </w:p>
    <w:p w:rsidR="00244B4C" w:rsidRDefault="00244B4C" w:rsidP="00C95914">
      <w:pPr>
        <w:jc w:val="right"/>
        <w:rPr>
          <w:b/>
          <w:sz w:val="24"/>
          <w:szCs w:val="24"/>
        </w:rPr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К договору №______от____________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</w:p>
    <w:p w:rsidR="00C95914" w:rsidRPr="00C95914" w:rsidRDefault="00C95914" w:rsidP="00C95914">
      <w:pPr>
        <w:jc w:val="center"/>
      </w:pPr>
      <w:r w:rsidRPr="00C95914">
        <w:rPr>
          <w:b/>
          <w:sz w:val="24"/>
          <w:szCs w:val="24"/>
        </w:rPr>
        <w:t xml:space="preserve">Техническое задание 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 xml:space="preserve">на выполнение работ по капитальному ремонту общего имущества многоквартирного  дома </w:t>
      </w:r>
    </w:p>
    <w:p w:rsidR="00C95914" w:rsidRPr="00C95914" w:rsidRDefault="00C95914" w:rsidP="00C95914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1.1.</w:t>
            </w:r>
            <w:r w:rsidRPr="00C95914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2.1. </w:t>
            </w:r>
            <w:r w:rsidRPr="00C95914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0C05D8" w:rsidRPr="000C05D8" w:rsidRDefault="000C05D8" w:rsidP="000C05D8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0C05D8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13891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г. </w:t>
            </w:r>
            <w:r w:rsidRPr="00513891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Томск, ул. Студенческая, д. 15</w:t>
            </w:r>
          </w:p>
          <w:p w:rsidR="00C95914" w:rsidRPr="00C95914" w:rsidRDefault="00C95914" w:rsidP="00C95914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</w:p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4.1.</w:t>
            </w:r>
            <w:r w:rsidRPr="00C95914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5.1. </w:t>
            </w:r>
            <w:r w:rsidR="005B3299" w:rsidRPr="005B3299">
              <w:rPr>
                <w:b/>
                <w:sz w:val="24"/>
                <w:szCs w:val="24"/>
              </w:rPr>
              <w:t>Капитальный ремонт крыши</w:t>
            </w:r>
            <w:r w:rsidR="00D90C43">
              <w:rPr>
                <w:b/>
                <w:sz w:val="24"/>
                <w:szCs w:val="24"/>
              </w:rPr>
              <w:t xml:space="preserve"> (дополнительный объем)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6.1.</w:t>
            </w:r>
            <w:r w:rsidRPr="00C95914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6.2.</w:t>
            </w:r>
            <w:r w:rsidRPr="00C95914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5914">
              <w:rPr>
                <w:b/>
                <w:sz w:val="24"/>
                <w:szCs w:val="24"/>
              </w:rPr>
              <w:t xml:space="preserve"> 6.3. </w:t>
            </w:r>
            <w:r w:rsidRPr="00C95914"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6.4.</w:t>
            </w:r>
            <w:r w:rsidRPr="00C959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14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6.5. </w:t>
            </w:r>
            <w:r w:rsidRPr="00C95914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 и осуществления  надзора за выполнением работ.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7.1. </w:t>
            </w:r>
            <w:r w:rsidRPr="00C95914">
              <w:rPr>
                <w:sz w:val="24"/>
                <w:szCs w:val="24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7.2.</w:t>
            </w:r>
            <w:r w:rsidRPr="00C95914">
              <w:rPr>
                <w:sz w:val="24"/>
                <w:szCs w:val="24"/>
              </w:rPr>
              <w:t xml:space="preserve"> Работы выполнить в соответствии с действующими требованиями МДС 12-33.2007 раздел 7. Монтаж деревянных конструкций выполнить согласно</w:t>
            </w:r>
            <w:r w:rsidRPr="00C95914">
              <w:t xml:space="preserve"> </w:t>
            </w:r>
            <w:r w:rsidRPr="00C95914">
              <w:rPr>
                <w:sz w:val="24"/>
                <w:szCs w:val="24"/>
              </w:rPr>
              <w:t xml:space="preserve">СНиП </w:t>
            </w:r>
            <w:r w:rsidRPr="00C95914">
              <w:rPr>
                <w:b/>
                <w:sz w:val="24"/>
                <w:szCs w:val="24"/>
              </w:rPr>
              <w:t>| |-</w:t>
            </w:r>
            <w:r w:rsidRPr="00C95914"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7.3.</w:t>
            </w:r>
            <w:r w:rsidRPr="00C95914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7.4. </w:t>
            </w:r>
            <w:r w:rsidRPr="00C95914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95914" w:rsidRPr="00C95914" w:rsidRDefault="00C95914" w:rsidP="00C95914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7.5</w:t>
            </w:r>
            <w:r w:rsidRPr="00C95914">
              <w:rPr>
                <w:sz w:val="24"/>
                <w:szCs w:val="24"/>
              </w:rPr>
              <w:t xml:space="preserve">.  </w:t>
            </w:r>
            <w:r w:rsidRPr="00C95914">
              <w:rPr>
                <w:sz w:val="22"/>
                <w:szCs w:val="22"/>
              </w:rPr>
              <w:t xml:space="preserve">Предоставлять Заказчику </w:t>
            </w:r>
            <w:r w:rsidRPr="00C95914">
              <w:rPr>
                <w:b/>
                <w:sz w:val="22"/>
                <w:szCs w:val="22"/>
              </w:rPr>
              <w:t>еженедельный</w:t>
            </w:r>
            <w:r w:rsidRPr="00C95914"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7" w:history="1">
              <w:r w:rsidRPr="00C95914">
                <w:rPr>
                  <w:color w:val="0563C1" w:themeColor="hyperlink"/>
                  <w:sz w:val="22"/>
                  <w:szCs w:val="22"/>
                  <w:u w:val="single"/>
                </w:rPr>
                <w:t>адресу Novoselceva.EV@kapremont.tomsk.ru</w:t>
              </w:r>
            </w:hyperlink>
            <w:r w:rsidRPr="00C95914">
              <w:rPr>
                <w:sz w:val="22"/>
                <w:szCs w:val="22"/>
              </w:rPr>
              <w:t xml:space="preserve">,                                                  </w:t>
            </w:r>
            <w:r w:rsidRPr="00C95914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r w:rsidRPr="00310395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Tcapko</w:t>
            </w:r>
            <w:r w:rsidRPr="00310395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</w:rPr>
              <w:t>.</w:t>
            </w:r>
            <w:r w:rsidRPr="00310395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LA</w:t>
            </w:r>
            <w:r w:rsidRPr="00310395">
              <w:rPr>
                <w:rFonts w:asciiTheme="majorHAnsi" w:hAnsiTheme="majorHAnsi" w:cstheme="majorBidi"/>
                <w:color w:val="2E74B5" w:themeColor="accent1" w:themeShade="BF"/>
                <w:sz w:val="22"/>
                <w:szCs w:val="22"/>
              </w:rPr>
              <w:t>@kapremont.tomsk.ru</w:t>
            </w:r>
            <w:r w:rsidRPr="00C95914"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8.1.</w:t>
            </w:r>
            <w:r w:rsidRPr="00C95914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8.2.</w:t>
            </w:r>
            <w:r w:rsidRPr="00C95914">
              <w:rPr>
                <w:sz w:val="24"/>
                <w:szCs w:val="24"/>
              </w:rPr>
              <w:t>Обеспечить вывоз строительного мусора от разборки конструкций.  Предусмотреть: контейнер для строительного мус</w:t>
            </w:r>
            <w:r w:rsidR="00D90C43">
              <w:rPr>
                <w:sz w:val="24"/>
                <w:szCs w:val="24"/>
              </w:rPr>
              <w:t xml:space="preserve">ора и ежедневный вывоз мусора, </w:t>
            </w:r>
            <w:r w:rsidRPr="00C95914">
              <w:rPr>
                <w:sz w:val="24"/>
                <w:szCs w:val="24"/>
              </w:rPr>
              <w:t>ограждающие ленты в местах прохода людей, щиты над входами в подъезд.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9.1.</w:t>
            </w:r>
            <w:r w:rsidRPr="00C95914">
              <w:rPr>
                <w:sz w:val="24"/>
                <w:szCs w:val="24"/>
              </w:rPr>
              <w:t xml:space="preserve"> До начала работ разработать и предоставить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b/>
                <w:sz w:val="28"/>
                <w:szCs w:val="28"/>
              </w:rPr>
              <w:t>ППР</w:t>
            </w:r>
            <w:r w:rsidRPr="00C95914">
              <w:rPr>
                <w:b/>
                <w:sz w:val="24"/>
                <w:szCs w:val="24"/>
              </w:rPr>
              <w:t>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9.2.</w:t>
            </w:r>
            <w:r w:rsidR="00D90C43">
              <w:rPr>
                <w:sz w:val="24"/>
                <w:szCs w:val="24"/>
              </w:rPr>
              <w:t xml:space="preserve"> До начала работ предоставить </w:t>
            </w:r>
            <w:r w:rsidRPr="00C95914">
              <w:rPr>
                <w:sz w:val="24"/>
                <w:szCs w:val="24"/>
              </w:rPr>
              <w:t xml:space="preserve">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9.3.</w:t>
            </w:r>
            <w:r w:rsidRPr="00C95914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10.1.</w:t>
            </w:r>
            <w:r w:rsidRPr="00C95914">
              <w:rPr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 xml:space="preserve"> </w:t>
            </w:r>
            <w:r w:rsidRPr="00C95914">
              <w:rPr>
                <w:b/>
                <w:color w:val="000000"/>
                <w:sz w:val="24"/>
                <w:szCs w:val="24"/>
              </w:rPr>
              <w:t>10.2</w:t>
            </w:r>
            <w:r w:rsidRPr="00C95914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11.1.</w:t>
            </w:r>
            <w:r w:rsidRPr="00C95914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12.1.</w:t>
            </w:r>
            <w:r w:rsidRPr="00C95914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12.2.</w:t>
            </w:r>
            <w:r w:rsidRPr="00C95914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</w:t>
            </w:r>
            <w:r w:rsidR="00D90C43">
              <w:rPr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договора.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 xml:space="preserve">12.3. </w:t>
            </w:r>
            <w:r w:rsidRPr="00C95914">
              <w:rPr>
                <w:sz w:val="24"/>
                <w:szCs w:val="24"/>
              </w:rPr>
              <w:t>Отсканированный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окончательный комплект исполнительной документации, фотофиксацию производственного процесса Исполнитель передает Заказчику  на диске.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12.4.</w:t>
            </w:r>
            <w:r w:rsidR="00D90C43">
              <w:rPr>
                <w:sz w:val="24"/>
                <w:szCs w:val="24"/>
              </w:rPr>
              <w:t xml:space="preserve"> Подрядчику </w:t>
            </w:r>
            <w:bookmarkStart w:id="0" w:name="_GoBack"/>
            <w:bookmarkEnd w:id="0"/>
            <w:r w:rsidRPr="00C95914">
              <w:rPr>
                <w:sz w:val="24"/>
                <w:szCs w:val="24"/>
              </w:rPr>
              <w:t>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12.5. </w:t>
            </w:r>
            <w:r w:rsidRPr="00C95914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95914" w:rsidRPr="00C95914" w:rsidRDefault="00C95914" w:rsidP="00C95914">
      <w:pPr>
        <w:jc w:val="right"/>
        <w:rPr>
          <w:i/>
          <w:iCs/>
          <w:sz w:val="24"/>
          <w:szCs w:val="24"/>
        </w:rPr>
      </w:pPr>
    </w:p>
    <w:p w:rsidR="00C95914" w:rsidRPr="00C95914" w:rsidRDefault="00C95914" w:rsidP="00C9591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C95914" w:rsidRPr="00C95914" w:rsidTr="00C95914">
        <w:tc>
          <w:tcPr>
            <w:tcW w:w="4785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ПОДРЯДЧИК:</w:t>
            </w:r>
          </w:p>
        </w:tc>
      </w:tr>
      <w:tr w:rsidR="00C95914" w:rsidRPr="00C95914" w:rsidTr="00C95914">
        <w:tc>
          <w:tcPr>
            <w:tcW w:w="4785" w:type="dxa"/>
          </w:tcPr>
          <w:p w:rsidR="00C95914" w:rsidRPr="00C95914" w:rsidRDefault="00D90C43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Генеральный</w:t>
            </w:r>
            <w:r w:rsidR="00C95914" w:rsidRPr="00C9591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директор</w:t>
            </w:r>
          </w:p>
          <w:p w:rsidR="00C95914" w:rsidRPr="00C95914" w:rsidRDefault="00D90C43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 Н.В.Савотин</w:t>
            </w: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Default="00C95914"/>
    <w:p w:rsidR="00C95914" w:rsidRDefault="00C95914"/>
    <w:p w:rsidR="00C95914" w:rsidRDefault="00C95914"/>
    <w:p w:rsidR="00C95914" w:rsidRDefault="00C95914"/>
    <w:p w:rsidR="00C95914" w:rsidRDefault="00C95914"/>
    <w:p w:rsidR="00C95914" w:rsidRDefault="00C95914"/>
    <w:p w:rsidR="00C95914" w:rsidRDefault="00C95914"/>
    <w:p w:rsidR="00C95914" w:rsidRDefault="00C95914"/>
    <w:p w:rsidR="00C95914" w:rsidRDefault="00C95914" w:rsidP="00244B4C">
      <w:pPr>
        <w:ind w:firstLine="0"/>
      </w:pPr>
    </w:p>
    <w:p w:rsidR="00244B4C" w:rsidRDefault="00244B4C" w:rsidP="00C95914">
      <w:pPr>
        <w:jc w:val="right"/>
      </w:pPr>
    </w:p>
    <w:p w:rsidR="00244B4C" w:rsidRDefault="00244B4C" w:rsidP="00C95914">
      <w:pPr>
        <w:jc w:val="right"/>
      </w:pPr>
    </w:p>
    <w:p w:rsidR="00244B4C" w:rsidRDefault="00244B4C" w:rsidP="00C95914">
      <w:pPr>
        <w:jc w:val="right"/>
      </w:pPr>
    </w:p>
    <w:sectPr w:rsidR="0024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5F" w:rsidRDefault="005B5C5F" w:rsidP="00A703AF">
      <w:r>
        <w:separator/>
      </w:r>
    </w:p>
  </w:endnote>
  <w:endnote w:type="continuationSeparator" w:id="0">
    <w:p w:rsidR="005B5C5F" w:rsidRDefault="005B5C5F" w:rsidP="00A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5F" w:rsidRDefault="005B5C5F" w:rsidP="00A703AF">
      <w:r>
        <w:separator/>
      </w:r>
    </w:p>
  </w:footnote>
  <w:footnote w:type="continuationSeparator" w:id="0">
    <w:p w:rsidR="005B5C5F" w:rsidRDefault="005B5C5F" w:rsidP="00A7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B7660"/>
    <w:rsid w:val="00210494"/>
    <w:rsid w:val="00217AB6"/>
    <w:rsid w:val="00236DC3"/>
    <w:rsid w:val="00244B4C"/>
    <w:rsid w:val="002F3FA9"/>
    <w:rsid w:val="00310395"/>
    <w:rsid w:val="00330A24"/>
    <w:rsid w:val="00345213"/>
    <w:rsid w:val="003503B4"/>
    <w:rsid w:val="003B7923"/>
    <w:rsid w:val="003E0C4C"/>
    <w:rsid w:val="00411CCE"/>
    <w:rsid w:val="0046196E"/>
    <w:rsid w:val="00495B52"/>
    <w:rsid w:val="004B3695"/>
    <w:rsid w:val="004C72D7"/>
    <w:rsid w:val="004D6C3D"/>
    <w:rsid w:val="00513891"/>
    <w:rsid w:val="00524C91"/>
    <w:rsid w:val="005521BC"/>
    <w:rsid w:val="005A1D89"/>
    <w:rsid w:val="005B3299"/>
    <w:rsid w:val="005B5C5F"/>
    <w:rsid w:val="005D1EDA"/>
    <w:rsid w:val="005F186A"/>
    <w:rsid w:val="005F556F"/>
    <w:rsid w:val="005F6E8F"/>
    <w:rsid w:val="00621D82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6F2FE2"/>
    <w:rsid w:val="007058C7"/>
    <w:rsid w:val="00742F4F"/>
    <w:rsid w:val="007D63BF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336C7"/>
    <w:rsid w:val="00943FE8"/>
    <w:rsid w:val="00961249"/>
    <w:rsid w:val="009622DD"/>
    <w:rsid w:val="00966CC7"/>
    <w:rsid w:val="00973225"/>
    <w:rsid w:val="00993C4E"/>
    <w:rsid w:val="009B6660"/>
    <w:rsid w:val="009F6679"/>
    <w:rsid w:val="00A20460"/>
    <w:rsid w:val="00A703AF"/>
    <w:rsid w:val="00A72624"/>
    <w:rsid w:val="00A804E4"/>
    <w:rsid w:val="00A92102"/>
    <w:rsid w:val="00AB53C7"/>
    <w:rsid w:val="00AC26CC"/>
    <w:rsid w:val="00AC5630"/>
    <w:rsid w:val="00B01F3F"/>
    <w:rsid w:val="00B10924"/>
    <w:rsid w:val="00B310B5"/>
    <w:rsid w:val="00B627F1"/>
    <w:rsid w:val="00C46922"/>
    <w:rsid w:val="00C95914"/>
    <w:rsid w:val="00CC191A"/>
    <w:rsid w:val="00CC6CE3"/>
    <w:rsid w:val="00CE4893"/>
    <w:rsid w:val="00D05855"/>
    <w:rsid w:val="00D1644B"/>
    <w:rsid w:val="00D52631"/>
    <w:rsid w:val="00D6562D"/>
    <w:rsid w:val="00D90C43"/>
    <w:rsid w:val="00DC2F31"/>
    <w:rsid w:val="00DD1F12"/>
    <w:rsid w:val="00DE6654"/>
    <w:rsid w:val="00E1191D"/>
    <w:rsid w:val="00E207A3"/>
    <w:rsid w:val="00E339C1"/>
    <w:rsid w:val="00E60E54"/>
    <w:rsid w:val="00E70C58"/>
    <w:rsid w:val="00E76E7E"/>
    <w:rsid w:val="00E81163"/>
    <w:rsid w:val="00E84B57"/>
    <w:rsid w:val="00E8583B"/>
    <w:rsid w:val="00EA0BD7"/>
    <w:rsid w:val="00EC725C"/>
    <w:rsid w:val="00ED60F7"/>
    <w:rsid w:val="00F42153"/>
    <w:rsid w:val="00F52072"/>
    <w:rsid w:val="00F536A9"/>
    <w:rsid w:val="00F57AC6"/>
    <w:rsid w:val="00F65B7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943F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3FE8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3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3F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3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&#1091;%20Novoselceva.EV@kapremont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BAB8-CAA2-422E-92CD-6707633A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4</cp:revision>
  <dcterms:created xsi:type="dcterms:W3CDTF">2016-10-13T02:53:00Z</dcterms:created>
  <dcterms:modified xsi:type="dcterms:W3CDTF">2016-10-13T03:02:00Z</dcterms:modified>
</cp:coreProperties>
</file>